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CE" w:rsidRDefault="00EE1314">
      <w:pPr>
        <w:pStyle w:val="11"/>
        <w:spacing w:before="71" w:line="240" w:lineRule="auto"/>
        <w:ind w:right="1574"/>
        <w:jc w:val="center"/>
      </w:pPr>
      <w:r>
        <w:t>АННОТАЦИИ К РАБОЧИМ ПРОГРАММАМ</w:t>
      </w:r>
    </w:p>
    <w:p w:rsidR="006921CE" w:rsidRDefault="00575317">
      <w:pPr>
        <w:ind w:left="2579" w:right="1877"/>
        <w:jc w:val="center"/>
        <w:rPr>
          <w:b/>
          <w:sz w:val="24"/>
        </w:rPr>
      </w:pPr>
      <w:r>
        <w:rPr>
          <w:b/>
          <w:sz w:val="24"/>
        </w:rPr>
        <w:t>среднего</w:t>
      </w:r>
      <w:r w:rsidR="00EE1314">
        <w:rPr>
          <w:b/>
          <w:sz w:val="24"/>
        </w:rPr>
        <w:t xml:space="preserve"> общего образования 10-11 классов на 202</w:t>
      </w:r>
      <w:r w:rsidR="009F18F0">
        <w:rPr>
          <w:b/>
          <w:sz w:val="24"/>
        </w:rPr>
        <w:t>4</w:t>
      </w:r>
      <w:r w:rsidR="00EE1314">
        <w:rPr>
          <w:b/>
          <w:sz w:val="24"/>
        </w:rPr>
        <w:t>-202</w:t>
      </w:r>
      <w:r w:rsidR="009F18F0">
        <w:rPr>
          <w:b/>
          <w:sz w:val="24"/>
        </w:rPr>
        <w:t>5</w:t>
      </w:r>
      <w:r w:rsidR="00EE1314">
        <w:rPr>
          <w:b/>
          <w:sz w:val="24"/>
        </w:rPr>
        <w:t xml:space="preserve"> учебный год</w:t>
      </w:r>
    </w:p>
    <w:p w:rsidR="006921CE" w:rsidRDefault="006921CE">
      <w:pPr>
        <w:pStyle w:val="a3"/>
        <w:ind w:left="0" w:firstLine="0"/>
        <w:jc w:val="left"/>
        <w:rPr>
          <w:b/>
        </w:rPr>
      </w:pPr>
    </w:p>
    <w:p w:rsidR="006921CE" w:rsidRDefault="00EE1314">
      <w:pPr>
        <w:spacing w:line="274" w:lineRule="exact"/>
        <w:ind w:left="810"/>
        <w:jc w:val="both"/>
        <w:rPr>
          <w:b/>
          <w:sz w:val="24"/>
        </w:rPr>
      </w:pPr>
      <w:r>
        <w:rPr>
          <w:b/>
          <w:sz w:val="24"/>
        </w:rPr>
        <w:t>Аннотация к рабочей программе по русскому языку 10-11 классы</w:t>
      </w:r>
    </w:p>
    <w:p w:rsidR="006921CE" w:rsidRDefault="00EE1314">
      <w:pPr>
        <w:pStyle w:val="a3"/>
        <w:ind w:right="110"/>
      </w:pPr>
      <w:r>
        <w:t>Федеральная рабочая программа учебного предмета «Русский язык» на уровне среднего общего образования составлена на основе требований к результатам освоения ООП СОО, представленных в ФГОС СОО,</w:t>
      </w:r>
      <w:r w:rsidR="00575317">
        <w:t xml:space="preserve"> ФОП СОО</w:t>
      </w:r>
      <w:r>
        <w:t>, а также Федеральной программы воспитания, с учётом Концепции преподавания русского языка и литературы в Российской Федерации</w:t>
      </w:r>
      <w:r w:rsidR="00575317">
        <w:t>.</w:t>
      </w:r>
    </w:p>
    <w:p w:rsidR="006921CE" w:rsidRDefault="00EE1314">
      <w:pPr>
        <w:pStyle w:val="a3"/>
        <w:ind w:right="107"/>
      </w:pPr>
      <w:proofErr w:type="gramStart"/>
      <w: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</w:t>
      </w:r>
      <w:proofErr w:type="gramEnd"/>
      <w:r>
        <w:t xml:space="preserve"> </w:t>
      </w:r>
      <w:proofErr w:type="gramStart"/>
      <w:r>
        <w:t>сферах</w:t>
      </w:r>
      <w:proofErr w:type="gramEnd"/>
      <w:r>
        <w:t xml:space="preserve">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921CE" w:rsidRDefault="00EE1314">
      <w:pPr>
        <w:pStyle w:val="a3"/>
        <w:ind w:right="110"/>
      </w:pPr>
      <w: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 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</w:t>
      </w:r>
      <w:r>
        <w:rPr>
          <w:spacing w:val="-41"/>
        </w:rPr>
        <w:t xml:space="preserve"> </w:t>
      </w:r>
      <w:r>
        <w:t>мышления, памяти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воображения,</w:t>
      </w:r>
      <w:r>
        <w:rPr>
          <w:spacing w:val="-12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 xml:space="preserve">самообразования. </w:t>
      </w:r>
      <w:r w:rsidR="005E4411">
        <w:t xml:space="preserve"> В с</w:t>
      </w:r>
      <w:r>
        <w:t>одержании программы выделяется три сквозные линии: «Язык и речь. Культура</w:t>
      </w:r>
      <w:r>
        <w:rPr>
          <w:spacing w:val="18"/>
        </w:rPr>
        <w:t xml:space="preserve"> </w:t>
      </w:r>
      <w:r>
        <w:t>речи»,</w:t>
      </w:r>
    </w:p>
    <w:p w:rsidR="006921CE" w:rsidRDefault="00EE1314">
      <w:pPr>
        <w:pStyle w:val="a3"/>
        <w:ind w:firstLine="0"/>
      </w:pPr>
      <w:r>
        <w:t>«Речь. Речевое общение. Текст», «Функциональная стилистика. Культура речи».</w:t>
      </w:r>
    </w:p>
    <w:p w:rsidR="006921CE" w:rsidRDefault="00EE1314">
      <w:pPr>
        <w:pStyle w:val="a3"/>
        <w:ind w:right="109"/>
      </w:pP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отводится</w:t>
      </w:r>
      <w:r>
        <w:rPr>
          <w:spacing w:val="-8"/>
        </w:rPr>
        <w:t xml:space="preserve"> </w:t>
      </w:r>
      <w:r w:rsidR="00E34924">
        <w:t>102 часа</w:t>
      </w:r>
      <w:r w:rsidR="00CC4BF1">
        <w:t xml:space="preserve"> </w:t>
      </w:r>
      <w:r w:rsidR="00E34924">
        <w:t>(базовый уровень)</w:t>
      </w:r>
      <w:r>
        <w:t xml:space="preserve">: 10 класс – 68 часов </w:t>
      </w:r>
      <w:r w:rsidR="00E34924">
        <w:t>(2 часа в неделю); 11 класс –</w:t>
      </w:r>
      <w:r w:rsidR="009F18F0">
        <w:t xml:space="preserve">68 </w:t>
      </w:r>
      <w:r>
        <w:t>часов (</w:t>
      </w:r>
      <w:r w:rsidR="009F18F0">
        <w:t xml:space="preserve">2 </w:t>
      </w:r>
      <w:r w:rsidR="00E34924">
        <w:t>час</w:t>
      </w:r>
      <w:r w:rsidR="009F18F0">
        <w:t>а</w:t>
      </w:r>
      <w:r>
        <w:t xml:space="preserve"> в</w:t>
      </w:r>
      <w:r>
        <w:rPr>
          <w:spacing w:val="-9"/>
        </w:rPr>
        <w:t xml:space="preserve"> </w:t>
      </w:r>
      <w:r>
        <w:t>неделю)</w:t>
      </w:r>
      <w:r w:rsidR="005E4411">
        <w:t>.</w:t>
      </w:r>
      <w:r w:rsidR="00E34924">
        <w:t xml:space="preserve"> </w:t>
      </w:r>
    </w:p>
    <w:p w:rsidR="006921CE" w:rsidRDefault="006921CE">
      <w:pPr>
        <w:pStyle w:val="a3"/>
        <w:spacing w:before="4"/>
        <w:ind w:left="0" w:firstLine="0"/>
        <w:jc w:val="left"/>
      </w:pPr>
    </w:p>
    <w:p w:rsidR="006921CE" w:rsidRDefault="00EE1314">
      <w:pPr>
        <w:pStyle w:val="11"/>
        <w:ind w:left="1794"/>
      </w:pPr>
      <w:r>
        <w:t>Аннотация к рабочей программе по литературе 10-11 классы</w:t>
      </w:r>
    </w:p>
    <w:p w:rsidR="00467B6D" w:rsidRDefault="00467B6D" w:rsidP="00467B6D">
      <w:pPr>
        <w:ind w:left="120"/>
      </w:pPr>
    </w:p>
    <w:p w:rsidR="00467B6D" w:rsidRPr="00467B6D" w:rsidRDefault="00467B6D" w:rsidP="00467B6D">
      <w:pPr>
        <w:ind w:firstLine="600"/>
        <w:jc w:val="both"/>
        <w:rPr>
          <w:sz w:val="24"/>
          <w:szCs w:val="24"/>
        </w:rPr>
      </w:pPr>
      <w:proofErr w:type="gramStart"/>
      <w:r w:rsidRPr="00467B6D">
        <w:rPr>
          <w:color w:val="000000"/>
          <w:sz w:val="24"/>
          <w:szCs w:val="24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 w:rsidRPr="00467B6D">
        <w:rPr>
          <w:color w:val="000000"/>
          <w:sz w:val="24"/>
          <w:szCs w:val="24"/>
        </w:rPr>
        <w:t>Минобрнауки</w:t>
      </w:r>
      <w:proofErr w:type="spellEnd"/>
      <w:r w:rsidRPr="00467B6D">
        <w:rPr>
          <w:color w:val="000000"/>
          <w:sz w:val="24"/>
          <w:szCs w:val="24"/>
        </w:rPr>
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</w:t>
      </w:r>
      <w:proofErr w:type="gramEnd"/>
      <w:r w:rsidRPr="00467B6D">
        <w:rPr>
          <w:color w:val="000000"/>
          <w:sz w:val="24"/>
          <w:szCs w:val="24"/>
        </w:rPr>
        <w:t xml:space="preserve"> (</w:t>
      </w:r>
      <w:proofErr w:type="gramStart"/>
      <w:r w:rsidRPr="00467B6D">
        <w:rPr>
          <w:color w:val="000000"/>
          <w:sz w:val="24"/>
          <w:szCs w:val="24"/>
        </w:rPr>
        <w:t>утверждена</w:t>
      </w:r>
      <w:proofErr w:type="gramEnd"/>
      <w:r w:rsidRPr="00467B6D">
        <w:rPr>
          <w:color w:val="000000"/>
          <w:sz w:val="24"/>
          <w:szCs w:val="24"/>
        </w:rPr>
        <w:t xml:space="preserve"> распоряжением Правительства Российской Федерации от 9 апреля 2016 г. № 637-р). </w:t>
      </w:r>
    </w:p>
    <w:p w:rsidR="00467B6D" w:rsidRDefault="00467B6D" w:rsidP="00467B6D">
      <w:pPr>
        <w:ind w:firstLine="600"/>
        <w:jc w:val="both"/>
        <w:rPr>
          <w:color w:val="000000"/>
          <w:sz w:val="24"/>
          <w:szCs w:val="24"/>
        </w:rPr>
      </w:pPr>
      <w:r w:rsidRPr="00467B6D">
        <w:rPr>
          <w:color w:val="000000"/>
          <w:sz w:val="24"/>
          <w:szCs w:val="24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</w:r>
      <w:proofErr w:type="gramStart"/>
      <w:r w:rsidRPr="00467B6D">
        <w:rPr>
          <w:color w:val="000000"/>
          <w:sz w:val="24"/>
          <w:szCs w:val="24"/>
        </w:rPr>
        <w:t>I</w:t>
      </w:r>
      <w:proofErr w:type="gramEnd"/>
      <w:r w:rsidRPr="00467B6D">
        <w:rPr>
          <w:color w:val="000000"/>
          <w:sz w:val="24"/>
          <w:szCs w:val="24"/>
        </w:rPr>
        <w:t>Х – начала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опытом.</w:t>
      </w:r>
    </w:p>
    <w:p w:rsidR="00467B6D" w:rsidRPr="00467B6D" w:rsidRDefault="00467B6D" w:rsidP="00467B6D">
      <w:pPr>
        <w:ind w:firstLine="600"/>
        <w:jc w:val="both"/>
        <w:rPr>
          <w:sz w:val="24"/>
          <w:szCs w:val="24"/>
        </w:rPr>
      </w:pPr>
      <w:proofErr w:type="gramStart"/>
      <w:r w:rsidRPr="00467B6D">
        <w:rPr>
          <w:color w:val="000000"/>
          <w:sz w:val="24"/>
          <w:szCs w:val="24"/>
        </w:rPr>
        <w:t>Литературное образование на уровне среднего общего образования преемственно с учебным предметом «Литература» на уровне основного общего образования, изучение литературы строится с учетом обобщающего повторения ранее изученных произведений, в том числе «Слово о полку Игореве»; стихотворений М.В. Ломоносова, Г.Р. Державина; комедии Д.И. Фонвизина «Недоросль»; стихотворений и баллад В.А. Жуковского;</w:t>
      </w:r>
      <w:proofErr w:type="gramEnd"/>
      <w:r w:rsidRPr="00467B6D">
        <w:rPr>
          <w:color w:val="000000"/>
          <w:sz w:val="24"/>
          <w:szCs w:val="24"/>
        </w:rPr>
        <w:t xml:space="preserve"> </w:t>
      </w:r>
      <w:proofErr w:type="gramStart"/>
      <w:r w:rsidRPr="00467B6D">
        <w:rPr>
          <w:color w:val="000000"/>
          <w:sz w:val="24"/>
          <w:szCs w:val="24"/>
        </w:rPr>
        <w:t>комедии А.С. Грибоедова «Горе от ума»; произведений А.С. Пушкина (стихотворений, романов «Евгений Онегин» и «Капитанская дочка»); произведений М.Ю. Лермонтова (стихотворений, романа «Герой нашего времени»); произведений Н.В. Гоголя (комедии «Ревизор», поэмы «Мертвые души»);</w:t>
      </w:r>
      <w:proofErr w:type="gramEnd"/>
      <w:r w:rsidRPr="00467B6D">
        <w:rPr>
          <w:color w:val="000000"/>
          <w:sz w:val="24"/>
          <w:szCs w:val="24"/>
        </w:rPr>
        <w:t xml:space="preserve"> происходит углубление </w:t>
      </w:r>
      <w:proofErr w:type="spellStart"/>
      <w:r w:rsidRPr="00467B6D">
        <w:rPr>
          <w:color w:val="000000"/>
          <w:sz w:val="24"/>
          <w:szCs w:val="24"/>
        </w:rPr>
        <w:t>межпредметных</w:t>
      </w:r>
      <w:proofErr w:type="spellEnd"/>
      <w:r w:rsidRPr="00467B6D">
        <w:rPr>
          <w:color w:val="000000"/>
          <w:sz w:val="24"/>
          <w:szCs w:val="24"/>
        </w:rPr>
        <w:t xml:space="preserve"> связей с русским языком и учебными предметами предметной области «Общественно-научные </w:t>
      </w:r>
      <w:r w:rsidRPr="00467B6D">
        <w:rPr>
          <w:color w:val="000000"/>
          <w:sz w:val="24"/>
          <w:szCs w:val="24"/>
        </w:rPr>
        <w:lastRenderedPageBreak/>
        <w:t>предметы», что способствует развитию речи, историзма мышления, формированию художественного вкуса и эстетического отношения к окружающему миру.</w:t>
      </w:r>
    </w:p>
    <w:p w:rsidR="004263B5" w:rsidRDefault="00EE1314" w:rsidP="004263B5">
      <w:pPr>
        <w:pStyle w:val="a3"/>
        <w:ind w:right="112"/>
      </w:pPr>
      <w:r>
        <w:t>Учебный предмет «Литература» на уровне среднего общего образования преемственен по отношению к учебному предмету «Литература» на уровне основного общего образования.</w:t>
      </w:r>
    </w:p>
    <w:p w:rsidR="006921CE" w:rsidRDefault="00EE1314" w:rsidP="004263B5">
      <w:pPr>
        <w:pStyle w:val="a3"/>
        <w:ind w:right="112"/>
      </w:pPr>
      <w:r>
        <w:t>В 10-11 классах на изучение учебного предмета «Литература» (базовый уровень) отводится 204 часа: 10 класс – 102 часа (3 часа в неделю); 11 класс – 102 часа (3 часа в неделю).</w:t>
      </w:r>
    </w:p>
    <w:p w:rsidR="006921CE" w:rsidRDefault="006921CE">
      <w:pPr>
        <w:pStyle w:val="a3"/>
        <w:spacing w:before="5"/>
        <w:ind w:left="0" w:firstLine="0"/>
        <w:jc w:val="left"/>
      </w:pPr>
    </w:p>
    <w:p w:rsidR="006921CE" w:rsidRDefault="00EE1314">
      <w:pPr>
        <w:pStyle w:val="11"/>
        <w:spacing w:line="240" w:lineRule="auto"/>
        <w:ind w:left="4130" w:right="1262" w:hanging="2168"/>
      </w:pPr>
      <w:r>
        <w:t xml:space="preserve">Аннотация к рабочей программе по истории 10-11 классы </w:t>
      </w:r>
    </w:p>
    <w:p w:rsidR="006921CE" w:rsidRDefault="00EE1314">
      <w:pPr>
        <w:pStyle w:val="a3"/>
        <w:ind w:right="110"/>
      </w:pPr>
      <w:r>
        <w:t>Федеральная</w:t>
      </w:r>
      <w:r>
        <w:rPr>
          <w:spacing w:val="-12"/>
        </w:rPr>
        <w:t xml:space="preserve"> </w:t>
      </w: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 составлена на основе требований к результатам освоения ООП СОО, представленных в ФГОС</w:t>
      </w:r>
      <w:r>
        <w:rPr>
          <w:spacing w:val="-14"/>
        </w:rPr>
        <w:t xml:space="preserve"> </w:t>
      </w:r>
      <w:r>
        <w:t>СОО,</w:t>
      </w:r>
      <w:r>
        <w:rPr>
          <w:spacing w:val="-14"/>
        </w:rPr>
        <w:t xml:space="preserve"> </w:t>
      </w:r>
      <w:r w:rsidR="006C2920">
        <w:rPr>
          <w:spacing w:val="-14"/>
        </w:rPr>
        <w:t xml:space="preserve">ФОП СОО,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федеральной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воспитания</w:t>
      </w:r>
      <w:r w:rsidR="006C2920">
        <w:t>.</w:t>
      </w:r>
    </w:p>
    <w:p w:rsidR="006921CE" w:rsidRDefault="00EE1314">
      <w:pPr>
        <w:pStyle w:val="a3"/>
        <w:ind w:right="110"/>
      </w:pPr>
      <w:r>
        <w:t>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6921CE" w:rsidRDefault="00EE1314">
      <w:pPr>
        <w:pStyle w:val="a3"/>
        <w:ind w:right="109"/>
      </w:pPr>
      <w: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t>обучающихся</w:t>
      </w:r>
      <w:proofErr w:type="gramEnd"/>
      <w:r>
        <w:t xml:space="preserve">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921CE" w:rsidRDefault="00EE1314">
      <w:pPr>
        <w:pStyle w:val="a3"/>
        <w:ind w:right="109"/>
      </w:pPr>
      <w:r>
        <w:t>На изучение истории на ступени среднего общего образования (базовый уровень) отводится 136 часов: 10 класс – 68 часов (2 часа в неделю); 11 класс –</w:t>
      </w:r>
      <w:r w:rsidR="009F18F0">
        <w:t xml:space="preserve">68 </w:t>
      </w:r>
      <w:r>
        <w:t>час</w:t>
      </w:r>
      <w:r w:rsidR="009F18F0">
        <w:t>ов</w:t>
      </w:r>
      <w:r w:rsidR="00EF5136">
        <w:t xml:space="preserve"> </w:t>
      </w:r>
      <w:r w:rsidR="009F18F0">
        <w:t xml:space="preserve">(2 </w:t>
      </w:r>
      <w:r>
        <w:t>часа в неделю).</w:t>
      </w:r>
    </w:p>
    <w:p w:rsidR="006921CE" w:rsidRDefault="006921CE">
      <w:pPr>
        <w:pStyle w:val="a3"/>
        <w:spacing w:before="2"/>
        <w:ind w:left="0" w:firstLine="0"/>
        <w:jc w:val="left"/>
      </w:pPr>
    </w:p>
    <w:p w:rsidR="006921CE" w:rsidRDefault="006921CE">
      <w:pPr>
        <w:pStyle w:val="a3"/>
        <w:spacing w:before="4"/>
        <w:ind w:left="0" w:firstLine="0"/>
        <w:jc w:val="left"/>
      </w:pPr>
    </w:p>
    <w:p w:rsidR="006921CE" w:rsidRDefault="00EE1314">
      <w:pPr>
        <w:pStyle w:val="11"/>
        <w:spacing w:line="240" w:lineRule="auto"/>
        <w:ind w:left="3861" w:right="789" w:hanging="2372"/>
      </w:pPr>
      <w:r>
        <w:t xml:space="preserve">Аннотация к рабочей программе по обществознанию 10-11 классы </w:t>
      </w:r>
    </w:p>
    <w:p w:rsidR="006921CE" w:rsidRDefault="00EE1314">
      <w:pPr>
        <w:pStyle w:val="a3"/>
        <w:ind w:right="106"/>
      </w:pPr>
      <w:r>
        <w:t>Федеральная рабочая 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</w:t>
      </w:r>
      <w:r w:rsidR="004263B5">
        <w:t xml:space="preserve"> ФОП СОО,</w:t>
      </w:r>
      <w:r>
        <w:t xml:space="preserve"> в соответствии с концепцией преподавания учебного предмета «Обществознание», а также с учётом федеральной рабочей программы воспитания. Федеральная рабочая программа по обществознанию углублённого уровня ориентирована на расширение и углубление содержания, представленного в федеральной рабочей программе по обществознанию базового уровня.</w:t>
      </w:r>
    </w:p>
    <w:p w:rsidR="006921CE" w:rsidRDefault="00EE1314">
      <w:pPr>
        <w:pStyle w:val="a3"/>
        <w:ind w:right="108"/>
      </w:pPr>
      <w:proofErr w:type="gramStart"/>
      <w: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6921CE" w:rsidRDefault="00EE1314">
      <w:pPr>
        <w:pStyle w:val="a3"/>
        <w:ind w:right="108"/>
      </w:pPr>
      <w: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</w:t>
      </w:r>
      <w:r>
        <w:rPr>
          <w:spacing w:val="-14"/>
        </w:rPr>
        <w:t xml:space="preserve"> </w:t>
      </w:r>
      <w:r>
        <w:t>знания,</w:t>
      </w:r>
      <w:r>
        <w:rPr>
          <w:spacing w:val="-15"/>
        </w:rPr>
        <w:t xml:space="preserve"> </w:t>
      </w:r>
      <w:r>
        <w:t>социальные</w:t>
      </w:r>
      <w:r>
        <w:rPr>
          <w:spacing w:val="-17"/>
        </w:rPr>
        <w:t xml:space="preserve"> </w:t>
      </w:r>
      <w:r>
        <w:t>навыки,</w:t>
      </w:r>
      <w:r>
        <w:rPr>
          <w:spacing w:val="-16"/>
        </w:rPr>
        <w:t xml:space="preserve"> </w:t>
      </w:r>
      <w:r>
        <w:t>нормы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принципы</w:t>
      </w:r>
      <w:r>
        <w:rPr>
          <w:spacing w:val="-18"/>
        </w:rPr>
        <w:t xml:space="preserve"> </w:t>
      </w:r>
      <w:r>
        <w:t>поведения</w:t>
      </w:r>
      <w:r>
        <w:rPr>
          <w:spacing w:val="-16"/>
        </w:rPr>
        <w:t xml:space="preserve"> </w:t>
      </w:r>
      <w:r>
        <w:t>людей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обществе, правовые нормы, регулирующие отношения людей во всех областях</w:t>
      </w:r>
      <w:r>
        <w:rPr>
          <w:spacing w:val="-7"/>
        </w:rPr>
        <w:t xml:space="preserve"> </w:t>
      </w:r>
      <w:r>
        <w:t>жизни</w:t>
      </w:r>
    </w:p>
    <w:p w:rsidR="006921CE" w:rsidRDefault="00EE1314" w:rsidP="00150E79">
      <w:pPr>
        <w:pStyle w:val="a3"/>
        <w:tabs>
          <w:tab w:val="left" w:pos="1617"/>
          <w:tab w:val="left" w:pos="2299"/>
          <w:tab w:val="left" w:pos="2889"/>
          <w:tab w:val="left" w:pos="4165"/>
          <w:tab w:val="left" w:pos="4443"/>
          <w:tab w:val="left" w:pos="5436"/>
          <w:tab w:val="left" w:pos="5671"/>
          <w:tab w:val="left" w:pos="6643"/>
          <w:tab w:val="left" w:pos="6903"/>
          <w:tab w:val="left" w:pos="7144"/>
          <w:tab w:val="left" w:pos="8746"/>
        </w:tabs>
        <w:ind w:right="106"/>
      </w:pPr>
      <w:r>
        <w:t>Сохранение</w:t>
      </w:r>
      <w:r>
        <w:tab/>
        <w:t>интегративного</w:t>
      </w:r>
      <w:r>
        <w:tab/>
        <w:t>характера</w:t>
      </w:r>
      <w:r>
        <w:tab/>
        <w:t>предмета</w:t>
      </w:r>
      <w:r>
        <w:tab/>
        <w:t>на</w:t>
      </w:r>
      <w:r>
        <w:tab/>
      </w:r>
      <w:r>
        <w:tab/>
        <w:t>углублённом</w:t>
      </w:r>
      <w:r>
        <w:tab/>
      </w:r>
      <w:r>
        <w:rPr>
          <w:spacing w:val="-2"/>
        </w:rPr>
        <w:t xml:space="preserve">уровне </w:t>
      </w:r>
      <w:r>
        <w:lastRenderedPageBreak/>
        <w:t>предполагает включение в его содержание тех компонентов, которые создают</w:t>
      </w:r>
      <w:r>
        <w:rPr>
          <w:spacing w:val="3"/>
        </w:rPr>
        <w:t xml:space="preserve"> </w:t>
      </w:r>
      <w:r>
        <w:t>целостное</w:t>
      </w:r>
      <w:r>
        <w:rPr>
          <w:spacing w:val="-1"/>
        </w:rPr>
        <w:t xml:space="preserve"> </w:t>
      </w:r>
      <w:r>
        <w:t>и достаточно полное представление обо всех основных сторонах</w:t>
      </w:r>
      <w:r>
        <w:rPr>
          <w:spacing w:val="15"/>
        </w:rPr>
        <w:t xml:space="preserve"> </w:t>
      </w:r>
      <w:r>
        <w:t>развития общества,</w:t>
      </w:r>
      <w:r>
        <w:rPr>
          <w:spacing w:val="9"/>
        </w:rPr>
        <w:t xml:space="preserve"> </w:t>
      </w:r>
      <w:r>
        <w:t>о деятельности</w:t>
      </w:r>
      <w:r>
        <w:rPr>
          <w:spacing w:val="49"/>
        </w:rPr>
        <w:t xml:space="preserve"> </w:t>
      </w:r>
      <w:r>
        <w:t>человека</w:t>
      </w:r>
      <w:r>
        <w:rPr>
          <w:spacing w:val="47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субъекта</w:t>
      </w:r>
      <w:r>
        <w:rPr>
          <w:spacing w:val="47"/>
        </w:rPr>
        <w:t xml:space="preserve"> </w:t>
      </w:r>
      <w:r>
        <w:t>общественных</w:t>
      </w:r>
      <w:r>
        <w:rPr>
          <w:spacing w:val="49"/>
        </w:rPr>
        <w:t xml:space="preserve"> </w:t>
      </w:r>
      <w:r>
        <w:t>отношений,</w:t>
      </w:r>
      <w:r>
        <w:rPr>
          <w:spacing w:val="48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также</w:t>
      </w:r>
      <w:r>
        <w:rPr>
          <w:spacing w:val="47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способах</w:t>
      </w:r>
      <w:r>
        <w:rPr>
          <w:spacing w:val="51"/>
        </w:rPr>
        <w:t xml:space="preserve"> </w:t>
      </w:r>
      <w:r>
        <w:t>их регулирования. Каждый из содержательных компонентов, которые представлены</w:t>
      </w:r>
      <w:r>
        <w:rPr>
          <w:spacing w:val="5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 базовом уровне, раскрывается в углублённом курсе в более широком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связей и</w:t>
      </w:r>
      <w:r>
        <w:rPr>
          <w:spacing w:val="17"/>
        </w:rPr>
        <w:t xml:space="preserve"> </w:t>
      </w:r>
      <w:r>
        <w:t>отношений.</w:t>
      </w:r>
      <w:r>
        <w:rPr>
          <w:spacing w:val="17"/>
        </w:rPr>
        <w:t xml:space="preserve"> </w:t>
      </w:r>
      <w:r>
        <w:t>Кроме</w:t>
      </w:r>
      <w:r>
        <w:rPr>
          <w:spacing w:val="17"/>
        </w:rPr>
        <w:t xml:space="preserve"> </w:t>
      </w:r>
      <w:r>
        <w:t>того,</w:t>
      </w:r>
      <w:r>
        <w:rPr>
          <w:spacing w:val="18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предмета</w:t>
      </w:r>
      <w:r>
        <w:rPr>
          <w:spacing w:val="17"/>
        </w:rPr>
        <w:t xml:space="preserve"> </w:t>
      </w:r>
      <w:r>
        <w:t>дополнено</w:t>
      </w:r>
      <w:r>
        <w:rPr>
          <w:spacing w:val="17"/>
        </w:rPr>
        <w:t xml:space="preserve"> </w:t>
      </w:r>
      <w:r>
        <w:t>рядом</w:t>
      </w:r>
      <w:r>
        <w:rPr>
          <w:spacing w:val="17"/>
        </w:rPr>
        <w:t xml:space="preserve"> </w:t>
      </w:r>
      <w:r>
        <w:t>вопросов,</w:t>
      </w:r>
      <w:r>
        <w:rPr>
          <w:spacing w:val="17"/>
        </w:rPr>
        <w:t xml:space="preserve"> </w:t>
      </w:r>
      <w:r>
        <w:t>связанных</w:t>
      </w:r>
      <w:r>
        <w:rPr>
          <w:spacing w:val="19"/>
        </w:rPr>
        <w:t xml:space="preserve"> </w:t>
      </w:r>
      <w:r>
        <w:t>с логикой и методологией познания социума различными социальными</w:t>
      </w:r>
      <w:r>
        <w:rPr>
          <w:spacing w:val="-6"/>
        </w:rPr>
        <w:t xml:space="preserve"> </w:t>
      </w:r>
      <w:r>
        <w:t>науками.</w:t>
      </w:r>
      <w:r>
        <w:rPr>
          <w:spacing w:val="25"/>
        </w:rPr>
        <w:t xml:space="preserve"> </w:t>
      </w:r>
      <w:r>
        <w:t>Усилено внимание к характеристике основных социальных институтов. В основу</w:t>
      </w:r>
      <w:r>
        <w:rPr>
          <w:spacing w:val="-3"/>
        </w:rPr>
        <w:t xml:space="preserve"> </w:t>
      </w:r>
      <w:r>
        <w:t>отбора</w:t>
      </w:r>
      <w:r>
        <w:rPr>
          <w:spacing w:val="44"/>
        </w:rPr>
        <w:t xml:space="preserve"> </w:t>
      </w:r>
      <w:r>
        <w:t>и построения</w:t>
      </w:r>
      <w:r>
        <w:tab/>
        <w:t>учебного</w:t>
      </w:r>
      <w:r>
        <w:tab/>
        <w:t>содержания</w:t>
      </w:r>
      <w:r>
        <w:tab/>
      </w:r>
      <w:r>
        <w:tab/>
        <w:t>положен</w:t>
      </w:r>
      <w:r>
        <w:tab/>
      </w:r>
      <w:r>
        <w:tab/>
        <w:t>принцип</w:t>
      </w:r>
      <w:r>
        <w:tab/>
      </w:r>
      <w:r>
        <w:tab/>
      </w:r>
      <w:proofErr w:type="spellStart"/>
      <w:r>
        <w:rPr>
          <w:spacing w:val="-1"/>
        </w:rPr>
        <w:t>многодисциплинарности</w:t>
      </w:r>
      <w:proofErr w:type="spellEnd"/>
      <w:r>
        <w:rPr>
          <w:spacing w:val="-1"/>
        </w:rPr>
        <w:t xml:space="preserve"> </w:t>
      </w:r>
      <w:r>
        <w:t>обществоведческого знания. Разделы курса отражают основы различных</w:t>
      </w:r>
      <w:r>
        <w:rPr>
          <w:spacing w:val="-4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наук. Углубление теоретических представлений сопровождается созданием</w:t>
      </w:r>
      <w:r>
        <w:rPr>
          <w:spacing w:val="-18"/>
        </w:rPr>
        <w:t xml:space="preserve"> </w:t>
      </w:r>
      <w:r>
        <w:t>условий</w:t>
      </w:r>
      <w:r>
        <w:rPr>
          <w:spacing w:val="21"/>
        </w:rPr>
        <w:t xml:space="preserve"> </w:t>
      </w:r>
      <w:r>
        <w:t>для развития способности самостоятельного получения знаний на основе</w:t>
      </w:r>
      <w:r>
        <w:rPr>
          <w:spacing w:val="38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 xml:space="preserve">различных видов (способов) познания, их применения при </w:t>
      </w:r>
      <w:proofErr w:type="gramStart"/>
      <w:r>
        <w:t>работе</w:t>
      </w:r>
      <w:proofErr w:type="gramEnd"/>
      <w:r>
        <w:t xml:space="preserve"> как с адаптированными,</w:t>
      </w:r>
      <w:r>
        <w:rPr>
          <w:spacing w:val="15"/>
        </w:rPr>
        <w:t xml:space="preserve"> </w:t>
      </w:r>
      <w:r>
        <w:t>так</w:t>
      </w:r>
      <w:r>
        <w:rPr>
          <w:spacing w:val="53"/>
        </w:rPr>
        <w:t xml:space="preserve"> </w:t>
      </w:r>
      <w:r>
        <w:t>и неадаптированными источниками информации в условиях возрастания</w:t>
      </w:r>
      <w:r>
        <w:rPr>
          <w:spacing w:val="52"/>
        </w:rPr>
        <w:t xml:space="preserve"> </w:t>
      </w:r>
      <w:r>
        <w:t>роли</w:t>
      </w:r>
      <w:r>
        <w:rPr>
          <w:spacing w:val="59"/>
        </w:rPr>
        <w:t xml:space="preserve"> </w:t>
      </w:r>
      <w:r>
        <w:t>массовых коммуникаций. Содержание учебного предмета ориентировано</w:t>
      </w:r>
      <w:r>
        <w:rPr>
          <w:spacing w:val="4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познавательную деятельность, опирающуюся как на традиционные формы коммуникации, так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 цифровую</w:t>
      </w:r>
      <w:r>
        <w:rPr>
          <w:spacing w:val="-17"/>
        </w:rPr>
        <w:t xml:space="preserve"> </w:t>
      </w:r>
      <w:r>
        <w:t>среду,</w:t>
      </w:r>
      <w:r>
        <w:rPr>
          <w:spacing w:val="-15"/>
        </w:rPr>
        <w:t xml:space="preserve"> </w:t>
      </w:r>
      <w:r>
        <w:t>интерактивные</w:t>
      </w:r>
      <w:r>
        <w:rPr>
          <w:spacing w:val="-19"/>
        </w:rPr>
        <w:t xml:space="preserve"> </w:t>
      </w:r>
      <w:r>
        <w:t>образовательные</w:t>
      </w:r>
      <w:r>
        <w:rPr>
          <w:spacing w:val="-18"/>
        </w:rPr>
        <w:t xml:space="preserve"> </w:t>
      </w:r>
      <w:r>
        <w:t>технологии,</w:t>
      </w:r>
      <w:r>
        <w:rPr>
          <w:spacing w:val="-16"/>
        </w:rPr>
        <w:t xml:space="preserve"> </w:t>
      </w:r>
      <w:r>
        <w:t>визуализированные</w:t>
      </w:r>
      <w:r>
        <w:rPr>
          <w:spacing w:val="-18"/>
        </w:rPr>
        <w:t xml:space="preserve"> </w:t>
      </w:r>
      <w:r>
        <w:t>данные, схемы,</w:t>
      </w:r>
      <w:r>
        <w:rPr>
          <w:spacing w:val="31"/>
        </w:rPr>
        <w:t xml:space="preserve"> </w:t>
      </w:r>
      <w:r>
        <w:t>моделирование</w:t>
      </w:r>
      <w:r>
        <w:rPr>
          <w:spacing w:val="32"/>
        </w:rPr>
        <w:t xml:space="preserve"> </w:t>
      </w:r>
      <w:r>
        <w:t>жизненных</w:t>
      </w:r>
      <w:r>
        <w:rPr>
          <w:spacing w:val="33"/>
        </w:rPr>
        <w:t xml:space="preserve"> </w:t>
      </w:r>
      <w:r>
        <w:t>ситуаций.</w:t>
      </w:r>
      <w:r>
        <w:rPr>
          <w:spacing w:val="31"/>
        </w:rPr>
        <w:t xml:space="preserve"> </w:t>
      </w:r>
      <w:r>
        <w:t>Изучение</w:t>
      </w:r>
      <w:r>
        <w:rPr>
          <w:spacing w:val="31"/>
        </w:rPr>
        <w:t xml:space="preserve"> </w:t>
      </w:r>
      <w:r>
        <w:t>обществознания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углублённом уровне предполагает получение обучающимися широкого (развёрнутого) опыта</w:t>
      </w:r>
      <w:r>
        <w:rPr>
          <w:spacing w:val="58"/>
        </w:rPr>
        <w:t xml:space="preserve"> </w:t>
      </w:r>
      <w:r>
        <w:t>учебно-</w:t>
      </w:r>
    </w:p>
    <w:p w:rsidR="006921CE" w:rsidRDefault="00EE1314">
      <w:pPr>
        <w:pStyle w:val="a3"/>
        <w:ind w:firstLine="0"/>
        <w:jc w:val="left"/>
      </w:pPr>
      <w:r>
        <w:t xml:space="preserve">исследовательской деятельности, характерной для </w:t>
      </w:r>
      <w:proofErr w:type="gramStart"/>
      <w:r>
        <w:t>высшего</w:t>
      </w:r>
      <w:proofErr w:type="gramEnd"/>
      <w:r>
        <w:t xml:space="preserve"> образования.</w:t>
      </w:r>
    </w:p>
    <w:p w:rsidR="006921CE" w:rsidRDefault="00EE1314" w:rsidP="00150E79">
      <w:pPr>
        <w:pStyle w:val="a3"/>
        <w:ind w:right="114"/>
      </w:pPr>
      <w:proofErr w:type="gramStart"/>
      <w: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</w:t>
      </w:r>
      <w:r w:rsidR="00150E79">
        <w:t xml:space="preserve"> </w:t>
      </w:r>
      <w:r>
        <w:t>социальных запросов содержание учебного предмета на углублённом уровне</w:t>
      </w:r>
      <w:r>
        <w:rPr>
          <w:spacing w:val="-31"/>
        </w:rPr>
        <w:t xml:space="preserve"> </w:t>
      </w:r>
      <w:r>
        <w:t>обеспечивает обучающимся</w:t>
      </w:r>
      <w:r>
        <w:rPr>
          <w:spacing w:val="-19"/>
        </w:rPr>
        <w:t xml:space="preserve"> </w:t>
      </w:r>
      <w:r>
        <w:t>активность,</w:t>
      </w:r>
      <w:r>
        <w:rPr>
          <w:spacing w:val="-19"/>
        </w:rPr>
        <w:t xml:space="preserve"> </w:t>
      </w:r>
      <w:r>
        <w:t>позволяющую</w:t>
      </w:r>
      <w:r>
        <w:rPr>
          <w:spacing w:val="-14"/>
        </w:rPr>
        <w:t xml:space="preserve"> </w:t>
      </w:r>
      <w:r>
        <w:t>участвовать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общественно</w:t>
      </w:r>
      <w:r>
        <w:rPr>
          <w:spacing w:val="-19"/>
        </w:rPr>
        <w:t xml:space="preserve"> </w:t>
      </w:r>
      <w:r>
        <w:t>значимых,</w:t>
      </w:r>
      <w:r>
        <w:rPr>
          <w:spacing w:val="-1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9"/>
        </w:rPr>
        <w:t xml:space="preserve"> </w:t>
      </w:r>
      <w:r>
        <w:t>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6921CE" w:rsidRDefault="00EE1314">
      <w:pPr>
        <w:pStyle w:val="a3"/>
        <w:spacing w:before="1"/>
        <w:ind w:right="115"/>
      </w:pPr>
      <w:r>
        <w:t>Целями изучения учебного предмета «Обществознание» углублённого уровня являются:</w:t>
      </w:r>
    </w:p>
    <w:p w:rsidR="006921CE" w:rsidRDefault="00EE1314">
      <w:pPr>
        <w:pStyle w:val="a3"/>
        <w:ind w:right="108"/>
      </w:pPr>
      <w:proofErr w:type="gramStart"/>
      <w: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 развитие духовно-нравственных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  <w:proofErr w:type="gramEnd"/>
    </w:p>
    <w:p w:rsidR="006921CE" w:rsidRDefault="00EE1314">
      <w:pPr>
        <w:pStyle w:val="a3"/>
        <w:ind w:right="112"/>
      </w:pPr>
      <w:proofErr w:type="gramStart"/>
      <w: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6921CE" w:rsidRDefault="00EE1314">
      <w:pPr>
        <w:pStyle w:val="a3"/>
        <w:spacing w:before="1"/>
        <w:ind w:right="113"/>
      </w:pPr>
      <w: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6921CE" w:rsidRPr="00311E66" w:rsidRDefault="00EE1314">
      <w:pPr>
        <w:pStyle w:val="a3"/>
        <w:ind w:right="106"/>
      </w:pPr>
      <w: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использованием инструментов (способов) социального познания, ценностных ориентиров, элементов научной методологии; 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</w:t>
      </w:r>
      <w:r>
        <w:rPr>
          <w:spacing w:val="-2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другими</w:t>
      </w:r>
      <w:r>
        <w:rPr>
          <w:spacing w:val="-19"/>
        </w:rPr>
        <w:t xml:space="preserve"> </w:t>
      </w:r>
      <w:r>
        <w:t>социальными</w:t>
      </w:r>
      <w:r>
        <w:rPr>
          <w:spacing w:val="-20"/>
        </w:rPr>
        <w:t xml:space="preserve"> </w:t>
      </w:r>
      <w:r>
        <w:t>институтами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решения</w:t>
      </w:r>
      <w:r>
        <w:rPr>
          <w:spacing w:val="-19"/>
        </w:rPr>
        <w:t xml:space="preserve"> </w:t>
      </w:r>
      <w:r>
        <w:t>значимых</w:t>
      </w:r>
      <w:r>
        <w:rPr>
          <w:spacing w:val="-18"/>
        </w:rPr>
        <w:t xml:space="preserve"> </w:t>
      </w:r>
      <w:r>
        <w:t xml:space="preserve">для </w:t>
      </w:r>
      <w:r>
        <w:lastRenderedPageBreak/>
        <w:t xml:space="preserve">личности задач, реализации личностного потенциала; 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</w:t>
      </w:r>
      <w:r w:rsidRPr="00311E66">
        <w:t>организации,</w:t>
      </w:r>
      <w:r w:rsidRPr="00311E66">
        <w:rPr>
          <w:spacing w:val="-12"/>
        </w:rPr>
        <w:t xml:space="preserve"> </w:t>
      </w:r>
      <w:r w:rsidRPr="00311E66">
        <w:t>реализующие</w:t>
      </w:r>
      <w:r w:rsidRPr="00311E66">
        <w:rPr>
          <w:spacing w:val="-13"/>
        </w:rPr>
        <w:t xml:space="preserve"> </w:t>
      </w:r>
      <w:r w:rsidRPr="00311E66">
        <w:t>программы</w:t>
      </w:r>
      <w:r w:rsidRPr="00311E66">
        <w:rPr>
          <w:spacing w:val="-10"/>
        </w:rPr>
        <w:t xml:space="preserve"> </w:t>
      </w:r>
      <w:r w:rsidRPr="00311E66">
        <w:t>высшего</w:t>
      </w:r>
      <w:r w:rsidRPr="00311E66">
        <w:rPr>
          <w:spacing w:val="-12"/>
        </w:rPr>
        <w:t xml:space="preserve"> </w:t>
      </w:r>
      <w:r w:rsidRPr="00311E66">
        <w:t>образования,</w:t>
      </w:r>
      <w:r w:rsidRPr="00311E66">
        <w:rPr>
          <w:spacing w:val="-12"/>
        </w:rPr>
        <w:t xml:space="preserve"> </w:t>
      </w:r>
      <w:r w:rsidRPr="00311E66">
        <w:t>в</w:t>
      </w:r>
      <w:r w:rsidRPr="00311E66">
        <w:rPr>
          <w:spacing w:val="-13"/>
        </w:rPr>
        <w:t xml:space="preserve"> </w:t>
      </w:r>
      <w:r w:rsidRPr="00311E66">
        <w:t>том</w:t>
      </w:r>
      <w:r w:rsidRPr="00311E66">
        <w:rPr>
          <w:spacing w:val="-7"/>
        </w:rPr>
        <w:t xml:space="preserve"> </w:t>
      </w:r>
      <w:r w:rsidRPr="00311E66">
        <w:t>числе</w:t>
      </w:r>
      <w:r w:rsidRPr="00311E66">
        <w:rPr>
          <w:spacing w:val="-13"/>
        </w:rPr>
        <w:t xml:space="preserve"> </w:t>
      </w:r>
      <w:r w:rsidRPr="00311E66">
        <w:t>по</w:t>
      </w:r>
      <w:r w:rsidRPr="00311E66">
        <w:rPr>
          <w:spacing w:val="-12"/>
        </w:rPr>
        <w:t xml:space="preserve"> </w:t>
      </w:r>
      <w:r w:rsidRPr="00311E66">
        <w:t>направлениям социально-гуманитарной</w:t>
      </w:r>
      <w:r w:rsidRPr="00311E66">
        <w:rPr>
          <w:spacing w:val="-1"/>
        </w:rPr>
        <w:t xml:space="preserve"> </w:t>
      </w:r>
      <w:r w:rsidRPr="00311E66">
        <w:t>подготовки.</w:t>
      </w:r>
    </w:p>
    <w:p w:rsidR="002830E5" w:rsidRDefault="002830E5" w:rsidP="002830E5">
      <w:pPr>
        <w:pStyle w:val="a3"/>
        <w:ind w:right="109"/>
      </w:pPr>
      <w:r w:rsidRPr="00311E66">
        <w:t>На</w:t>
      </w:r>
      <w:r w:rsidRPr="00311E66">
        <w:rPr>
          <w:spacing w:val="-9"/>
        </w:rPr>
        <w:t xml:space="preserve"> </w:t>
      </w:r>
      <w:r w:rsidRPr="00311E66">
        <w:t>изучение</w:t>
      </w:r>
      <w:r w:rsidRPr="00311E66">
        <w:rPr>
          <w:spacing w:val="-7"/>
        </w:rPr>
        <w:t xml:space="preserve"> </w:t>
      </w:r>
      <w:r w:rsidRPr="00311E66">
        <w:t>обществознания</w:t>
      </w:r>
      <w:r w:rsidRPr="00311E66">
        <w:rPr>
          <w:spacing w:val="-8"/>
        </w:rPr>
        <w:t xml:space="preserve"> </w:t>
      </w:r>
      <w:r w:rsidRPr="00311E66">
        <w:t>на</w:t>
      </w:r>
      <w:r w:rsidRPr="00311E66">
        <w:rPr>
          <w:spacing w:val="-7"/>
        </w:rPr>
        <w:t xml:space="preserve"> </w:t>
      </w:r>
      <w:r w:rsidRPr="00311E66">
        <w:t>ступени</w:t>
      </w:r>
      <w:r w:rsidRPr="00311E66">
        <w:rPr>
          <w:spacing w:val="-5"/>
        </w:rPr>
        <w:t xml:space="preserve"> </w:t>
      </w:r>
      <w:r w:rsidRPr="00311E66">
        <w:t>среднего</w:t>
      </w:r>
      <w:r w:rsidRPr="00311E66">
        <w:rPr>
          <w:spacing w:val="-7"/>
        </w:rPr>
        <w:t xml:space="preserve"> </w:t>
      </w:r>
      <w:r w:rsidRPr="00311E66">
        <w:t>общего</w:t>
      </w:r>
      <w:r w:rsidRPr="00311E66">
        <w:rPr>
          <w:spacing w:val="-6"/>
        </w:rPr>
        <w:t xml:space="preserve"> </w:t>
      </w:r>
      <w:r w:rsidRPr="00311E66">
        <w:t>образования</w:t>
      </w:r>
      <w:r w:rsidRPr="00311E66">
        <w:rPr>
          <w:spacing w:val="-6"/>
        </w:rPr>
        <w:t xml:space="preserve"> </w:t>
      </w:r>
      <w:r w:rsidRPr="00311E66">
        <w:t>отводится</w:t>
      </w:r>
      <w:r w:rsidRPr="00311E66">
        <w:rPr>
          <w:spacing w:val="-8"/>
        </w:rPr>
        <w:t xml:space="preserve"> </w:t>
      </w:r>
      <w:r w:rsidRPr="00311E66">
        <w:t>(</w:t>
      </w:r>
      <w:r w:rsidR="00EF5136">
        <w:t xml:space="preserve">углубленный </w:t>
      </w:r>
      <w:r w:rsidRPr="00311E66">
        <w:t>уровень): 10 класс –</w:t>
      </w:r>
      <w:r w:rsidR="00DA7F7E">
        <w:t xml:space="preserve">136 </w:t>
      </w:r>
      <w:r w:rsidRPr="00311E66">
        <w:t>часов (</w:t>
      </w:r>
      <w:r w:rsidR="00EF5136">
        <w:t xml:space="preserve">4 </w:t>
      </w:r>
      <w:r w:rsidRPr="00311E66">
        <w:t>часа в неделю); 11 класс –</w:t>
      </w:r>
      <w:r w:rsidR="009F18F0">
        <w:t>136</w:t>
      </w:r>
      <w:r w:rsidR="009E6AAD">
        <w:t xml:space="preserve"> </w:t>
      </w:r>
      <w:r w:rsidRPr="00311E66">
        <w:t>часов (</w:t>
      </w:r>
      <w:r w:rsidR="009F18F0">
        <w:t xml:space="preserve">4 </w:t>
      </w:r>
      <w:r w:rsidRPr="00311E66">
        <w:t>часа в</w:t>
      </w:r>
      <w:r w:rsidRPr="00311E66">
        <w:rPr>
          <w:spacing w:val="-9"/>
        </w:rPr>
        <w:t xml:space="preserve"> </w:t>
      </w:r>
      <w:r w:rsidRPr="00311E66">
        <w:t>неделю)</w:t>
      </w:r>
      <w:r w:rsidR="00EF5136">
        <w:t>.</w:t>
      </w:r>
      <w:r w:rsidRPr="00311E66">
        <w:t xml:space="preserve"> </w:t>
      </w:r>
    </w:p>
    <w:p w:rsidR="006921CE" w:rsidRDefault="006921CE">
      <w:pPr>
        <w:pStyle w:val="a3"/>
        <w:spacing w:before="6"/>
        <w:ind w:left="0" w:firstLine="0"/>
        <w:jc w:val="left"/>
      </w:pPr>
    </w:p>
    <w:p w:rsidR="006921CE" w:rsidRDefault="00EE1314">
      <w:pPr>
        <w:pStyle w:val="11"/>
        <w:ind w:left="1837"/>
      </w:pPr>
      <w:r>
        <w:t>Аннотация к рабочей программе по географии 10-11 классы</w:t>
      </w:r>
    </w:p>
    <w:p w:rsidR="006921CE" w:rsidRDefault="00EE1314" w:rsidP="00311E66">
      <w:pPr>
        <w:pStyle w:val="a3"/>
        <w:ind w:right="109"/>
      </w:pPr>
      <w:proofErr w:type="gramStart"/>
      <w:r>
        <w:t>Федеральная рабочая программа учебного предмета «География» на уровне основного общего образования Программа по географии составлена на основе требований к результатам освоения ООП СОО, представленных в ФГОС СОО,</w:t>
      </w:r>
      <w:r w:rsidR="00756C67">
        <w:t xml:space="preserve"> ФОП СОО, </w:t>
      </w:r>
      <w:r>
        <w:t xml:space="preserve">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образования.</w:t>
      </w:r>
      <w:proofErr w:type="gramEnd"/>
      <w:r>
        <w:t xml:space="preserve"> Изучение географии направлено на достижение следующих целей:</w:t>
      </w:r>
    </w:p>
    <w:p w:rsidR="006921CE" w:rsidRDefault="00EE1314" w:rsidP="00311E66">
      <w:pPr>
        <w:pStyle w:val="a3"/>
        <w:ind w:right="115"/>
      </w:pPr>
      <w:r>
        <w:t>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</w:t>
      </w:r>
    </w:p>
    <w:p w:rsidR="006921CE" w:rsidRDefault="00EE1314" w:rsidP="00311E66">
      <w:pPr>
        <w:pStyle w:val="a3"/>
        <w:spacing w:before="1"/>
        <w:ind w:right="115"/>
      </w:pPr>
      <w:r>
        <w:t>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 формирование системы географических знаний как компонента научной картины</w:t>
      </w:r>
    </w:p>
    <w:p w:rsidR="006921CE" w:rsidRDefault="00EE1314" w:rsidP="00311E66">
      <w:pPr>
        <w:pStyle w:val="a3"/>
        <w:ind w:firstLine="0"/>
      </w:pPr>
      <w:r>
        <w:t>мира, завершение формирования основ географической культуры;</w:t>
      </w:r>
    </w:p>
    <w:p w:rsidR="006921CE" w:rsidRDefault="00EE1314" w:rsidP="00311E66">
      <w:pPr>
        <w:pStyle w:val="a3"/>
        <w:ind w:right="110"/>
      </w:pPr>
      <w:r>
        <w:t>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6921CE" w:rsidRDefault="00EE1314" w:rsidP="00311E66">
      <w:pPr>
        <w:pStyle w:val="a3"/>
        <w:ind w:right="112"/>
      </w:pPr>
      <w:r>
        <w:t>приобретение опыта разнообразной деятельности, направленной на достижение целей устойчивого развития.</w:t>
      </w:r>
    </w:p>
    <w:p w:rsidR="006921CE" w:rsidRDefault="00EE1314" w:rsidP="00311E66">
      <w:pPr>
        <w:pStyle w:val="a3"/>
        <w:ind w:right="111"/>
      </w:pPr>
      <w:r>
        <w:t>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образования, в том числе в формировании основных видов учебной деятельности обучающихся.</w:t>
      </w:r>
    </w:p>
    <w:p w:rsidR="006921CE" w:rsidRDefault="00EE1314" w:rsidP="00311E66">
      <w:pPr>
        <w:pStyle w:val="a3"/>
        <w:ind w:right="104"/>
      </w:pPr>
      <w:r>
        <w:t>Общее</w:t>
      </w:r>
      <w:r>
        <w:rPr>
          <w:spacing w:val="-7"/>
        </w:rPr>
        <w:t xml:space="preserve"> </w:t>
      </w:r>
      <w:r>
        <w:t>число</w:t>
      </w:r>
      <w:r>
        <w:rPr>
          <w:spacing w:val="-8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отведенных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географии,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68</w:t>
      </w:r>
      <w:r>
        <w:rPr>
          <w:spacing w:val="-8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часу в неделю в 10 и 11</w:t>
      </w:r>
      <w:r>
        <w:rPr>
          <w:spacing w:val="-4"/>
        </w:rPr>
        <w:t xml:space="preserve"> </w:t>
      </w:r>
      <w:r>
        <w:t>классах</w:t>
      </w:r>
    </w:p>
    <w:p w:rsidR="006921CE" w:rsidRDefault="006921CE" w:rsidP="00311E66">
      <w:pPr>
        <w:pStyle w:val="a3"/>
        <w:spacing w:before="5"/>
        <w:ind w:left="0" w:firstLine="0"/>
      </w:pPr>
    </w:p>
    <w:p w:rsidR="006921CE" w:rsidRDefault="00EE1314">
      <w:pPr>
        <w:pStyle w:val="11"/>
        <w:ind w:left="2118"/>
      </w:pPr>
      <w:r>
        <w:t>Аннотация к рабочей программе по ОБ</w:t>
      </w:r>
      <w:r w:rsidR="009F18F0">
        <w:t>ЗР</w:t>
      </w:r>
      <w:r>
        <w:t xml:space="preserve"> 10-11 классы</w:t>
      </w:r>
    </w:p>
    <w:p w:rsidR="009E6AAD" w:rsidRPr="009E6AAD" w:rsidRDefault="009E6AAD" w:rsidP="009E6AAD">
      <w:pPr>
        <w:jc w:val="both"/>
        <w:rPr>
          <w:sz w:val="24"/>
          <w:szCs w:val="24"/>
        </w:rPr>
      </w:pPr>
      <w:proofErr w:type="gramStart"/>
      <w:r w:rsidRPr="009E6AAD">
        <w:rPr>
          <w:sz w:val="24"/>
          <w:szCs w:val="24"/>
        </w:rPr>
        <w:t>Рабочая программа основного общего образования по основам безопасности и защиты Родины (далее – ОБЗР) разработана на основе   требований к результатам освоения программы среднего общего образования, представленных в Федеральном государственном образовательном стандарте среднего общего образования (утверждён Приказом Министерства просвещения Российской Федерации от 12.08.2022 г. №732) с учётом преемственности с уровнем основного общего образования, федеральной рабочей программы СОО «Основы безопасности и защиты Родины</w:t>
      </w:r>
      <w:proofErr w:type="gramEnd"/>
      <w:r w:rsidRPr="009E6AAD">
        <w:rPr>
          <w:sz w:val="24"/>
          <w:szCs w:val="24"/>
        </w:rPr>
        <w:t xml:space="preserve">»,  федеральной рабочей программы воспитания. Программа по ОБЗР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ООП СОО. </w:t>
      </w:r>
    </w:p>
    <w:p w:rsidR="009E6AAD" w:rsidRPr="009E6AAD" w:rsidRDefault="009E6AAD" w:rsidP="009E6AAD">
      <w:pPr>
        <w:jc w:val="both"/>
        <w:rPr>
          <w:sz w:val="24"/>
          <w:szCs w:val="24"/>
        </w:rPr>
      </w:pPr>
      <w:r w:rsidRPr="009E6AAD">
        <w:rPr>
          <w:sz w:val="24"/>
          <w:szCs w:val="24"/>
        </w:rPr>
        <w:t xml:space="preserve">Программа по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9E6AAD">
        <w:rPr>
          <w:sz w:val="24"/>
          <w:szCs w:val="24"/>
        </w:rPr>
        <w:t>обучающимися</w:t>
      </w:r>
      <w:proofErr w:type="gramEnd"/>
      <w:r w:rsidRPr="009E6AAD">
        <w:rPr>
          <w:sz w:val="24"/>
          <w:szCs w:val="24"/>
        </w:rPr>
        <w:t xml:space="preserve"> знаний и формирования у них умений и навыков в области безопасности жизнедеятельности. </w:t>
      </w:r>
    </w:p>
    <w:p w:rsidR="009E6AAD" w:rsidRPr="009E6AAD" w:rsidRDefault="009E6AAD" w:rsidP="009E6AAD">
      <w:pPr>
        <w:jc w:val="both"/>
        <w:rPr>
          <w:sz w:val="24"/>
          <w:szCs w:val="24"/>
        </w:rPr>
      </w:pPr>
      <w:r w:rsidRPr="009E6AAD">
        <w:rPr>
          <w:sz w:val="24"/>
          <w:szCs w:val="24"/>
        </w:rPr>
        <w:t>Программа по ОБЗР в методическом плане обеспечивает реализацию практико-</w:t>
      </w:r>
      <w:r w:rsidRPr="009E6AAD">
        <w:rPr>
          <w:sz w:val="24"/>
          <w:szCs w:val="24"/>
        </w:rPr>
        <w:lastRenderedPageBreak/>
        <w:t xml:space="preserve">ориентированного подхода в преподавании ОБЗР, системность и непрерывность приобретения </w:t>
      </w:r>
      <w:proofErr w:type="gramStart"/>
      <w:r w:rsidRPr="009E6AAD">
        <w:rPr>
          <w:sz w:val="24"/>
          <w:szCs w:val="24"/>
        </w:rPr>
        <w:t>обучающимися</w:t>
      </w:r>
      <w:proofErr w:type="gramEnd"/>
      <w:r w:rsidRPr="009E6AAD">
        <w:rPr>
          <w:sz w:val="24"/>
          <w:szCs w:val="24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9E6AAD">
        <w:rPr>
          <w:sz w:val="24"/>
          <w:szCs w:val="24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экстремальная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  <w:r w:rsidRPr="009E6AAD">
        <w:rPr>
          <w:sz w:val="24"/>
          <w:szCs w:val="24"/>
        </w:rPr>
        <w:t xml:space="preserve"> </w:t>
      </w:r>
      <w:proofErr w:type="gramStart"/>
      <w:r w:rsidRPr="009E6AAD">
        <w:rPr>
          <w:sz w:val="24"/>
          <w:szCs w:val="24"/>
        </w:rPr>
        <w:t xml:space="preserve">Программа по ОБЗР обеспечивает формирование личности выпускника с высоким уровнем культуры и мотивации ведения безопасного, здорового и экологически целесообразного образа жизни; 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 взаимосвязь личностных, </w:t>
      </w:r>
      <w:proofErr w:type="spellStart"/>
      <w:r w:rsidRPr="009E6AAD">
        <w:rPr>
          <w:sz w:val="24"/>
          <w:szCs w:val="24"/>
        </w:rPr>
        <w:t>метапредметных</w:t>
      </w:r>
      <w:proofErr w:type="spellEnd"/>
      <w:r w:rsidRPr="009E6AAD">
        <w:rPr>
          <w:sz w:val="24"/>
          <w:szCs w:val="24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  <w:proofErr w:type="gramEnd"/>
      <w:r w:rsidRPr="009E6AAD">
        <w:rPr>
          <w:sz w:val="24"/>
          <w:szCs w:val="24"/>
        </w:rPr>
        <w:t xml:space="preserve"> подготовку выпускников к решению актуальных практических задач безопасности жизнедеятельности в повседневной жизни. 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 модуль № 1 «Безопасное и устойчивое развитие личности, общества, государства»; модуль № 2 «Основы военной подготовки»; модуль № 3 «Культура безопасности жизнедеятельности в современном обществе»; модуль № 4 «Безопасность в быту»; модуль № 5 «Безопасность на транспорте»; модуль № 6 «Безопасность в общественных местах»; модуль № 7 «Безопасность в природной среде»; модуль № 8 «Основы медицинских знаний. Оказание первой помощи»; модуль № 9 «Безопасность в социуме»; модуль № 10 «Безопасность в информационном пространстве»; модуль № 11 «Основы противодействия экстремизму и терроризму». </w:t>
      </w:r>
    </w:p>
    <w:p w:rsidR="009E6AAD" w:rsidRPr="009E6AAD" w:rsidRDefault="009E6AAD" w:rsidP="009E6AAD">
      <w:pPr>
        <w:jc w:val="both"/>
        <w:rPr>
          <w:b/>
          <w:sz w:val="24"/>
          <w:szCs w:val="24"/>
        </w:rPr>
      </w:pPr>
      <w:r w:rsidRPr="009E6AAD">
        <w:rPr>
          <w:sz w:val="24"/>
          <w:szCs w:val="24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безопасно действовать». 10 класс – 34 часа, 11 класс – 34 часа</w:t>
      </w:r>
    </w:p>
    <w:p w:rsidR="006921CE" w:rsidRDefault="00EE1314">
      <w:pPr>
        <w:pStyle w:val="a3"/>
        <w:ind w:right="105"/>
      </w:pPr>
      <w:proofErr w:type="gramStart"/>
      <w:r>
        <w:t>Для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военной</w:t>
      </w:r>
      <w:r>
        <w:rPr>
          <w:spacing w:val="-12"/>
        </w:rPr>
        <w:t xml:space="preserve"> </w:t>
      </w:r>
      <w:r>
        <w:t>службы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соответствии с Приказом Министра обороны Российской Федерации и Министерства образования и науки Российской Федерации № 96/134 от 24 02 2010 </w:t>
      </w:r>
      <w:r>
        <w:rPr>
          <w:spacing w:val="-3"/>
        </w:rPr>
        <w:t xml:space="preserve">«Об </w:t>
      </w:r>
      <w:r>
        <w:t>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</w:t>
      </w:r>
      <w:proofErr w:type="gramEnd"/>
      <w:r>
        <w:t xml:space="preserve"> профессионального и среднего профессионального образования и учебных </w:t>
      </w:r>
      <w:proofErr w:type="gramStart"/>
      <w:r>
        <w:t>пунктах</w:t>
      </w:r>
      <w:proofErr w:type="gramEnd"/>
      <w:r>
        <w:t>» организуются</w:t>
      </w:r>
      <w:r>
        <w:rPr>
          <w:spacing w:val="-6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сборы.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сборы</w:t>
      </w:r>
      <w:r>
        <w:rPr>
          <w:spacing w:val="-10"/>
        </w:rPr>
        <w:t xml:space="preserve"> </w:t>
      </w:r>
      <w:r>
        <w:t>отводятся</w:t>
      </w:r>
      <w:r>
        <w:rPr>
          <w:spacing w:val="-10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дней</w:t>
      </w:r>
      <w:r>
        <w:rPr>
          <w:spacing w:val="-9"/>
        </w:rPr>
        <w:t xml:space="preserve"> </w:t>
      </w:r>
      <w:r>
        <w:t>продолжительностью</w:t>
      </w:r>
      <w:r>
        <w:rPr>
          <w:spacing w:val="-9"/>
        </w:rPr>
        <w:t xml:space="preserve"> </w:t>
      </w:r>
      <w:r>
        <w:t xml:space="preserve">35 часов. </w:t>
      </w:r>
      <w:proofErr w:type="gramStart"/>
      <w:r w:rsidR="009E6AAD">
        <w:t>О</w:t>
      </w:r>
      <w:r>
        <w:t>своение содержания материала в логике последовательного нарастания факторов опасности: опасная ситуация, экстремальная ситуация, чрезвычайная ситуация –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</w:t>
      </w:r>
      <w:r>
        <w:rPr>
          <w:spacing w:val="-3"/>
        </w:rPr>
        <w:t xml:space="preserve"> </w:t>
      </w:r>
      <w:r>
        <w:t>сферах.</w:t>
      </w:r>
      <w:proofErr w:type="gramEnd"/>
    </w:p>
    <w:p w:rsidR="006921CE" w:rsidRDefault="006921CE">
      <w:pPr>
        <w:pStyle w:val="a3"/>
        <w:spacing w:before="5"/>
        <w:ind w:left="0" w:firstLine="0"/>
        <w:jc w:val="left"/>
      </w:pPr>
    </w:p>
    <w:p w:rsidR="006921CE" w:rsidRDefault="00EE1314">
      <w:pPr>
        <w:pStyle w:val="11"/>
        <w:spacing w:line="240" w:lineRule="auto"/>
        <w:ind w:right="1568"/>
        <w:jc w:val="center"/>
      </w:pPr>
      <w:r>
        <w:t>Аннотация к рабочей программе</w:t>
      </w:r>
    </w:p>
    <w:p w:rsidR="006921CE" w:rsidRDefault="00EE1314">
      <w:pPr>
        <w:ind w:left="2269" w:right="1569"/>
        <w:jc w:val="center"/>
        <w:rPr>
          <w:b/>
          <w:sz w:val="24"/>
        </w:rPr>
      </w:pPr>
      <w:r>
        <w:rPr>
          <w:b/>
          <w:sz w:val="24"/>
        </w:rPr>
        <w:t xml:space="preserve">по иностранному языку (английскому) 10-11 классы </w:t>
      </w:r>
    </w:p>
    <w:p w:rsidR="006921CE" w:rsidRDefault="00EE1314" w:rsidP="002A0C8D">
      <w:pPr>
        <w:pStyle w:val="a3"/>
        <w:ind w:right="110"/>
      </w:pPr>
      <w:proofErr w:type="gramStart"/>
      <w:r>
        <w:t xml:space="preserve">Рабочая программа среднего общего образования по иностранному (английскому) языку (базовый уровень) составлена на основе </w:t>
      </w:r>
      <w:r w:rsidR="004263B5">
        <w:t>ФОП СОО,</w:t>
      </w:r>
      <w:r w:rsidR="002A0C8D">
        <w:t xml:space="preserve"> </w:t>
      </w:r>
      <w:r>
        <w:t>«Требований к результатам освоения основной образовательной программы», представленных в Федеральном государственном образовательном стандарте среднего общего образования (приказ Министерства образования и науки Российской Федерации от 17 05 2012 № 413 с изменениями, внесёнными</w:t>
      </w:r>
      <w:r>
        <w:rPr>
          <w:spacing w:val="-12"/>
        </w:rPr>
        <w:t xml:space="preserve"> </w:t>
      </w:r>
      <w:r>
        <w:t>приказами</w:t>
      </w:r>
      <w:r>
        <w:rPr>
          <w:spacing w:val="-14"/>
        </w:rPr>
        <w:t xml:space="preserve"> </w:t>
      </w:r>
      <w:r>
        <w:t>Министерства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науки</w:t>
      </w:r>
      <w:r>
        <w:rPr>
          <w:spacing w:val="-11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29</w:t>
      </w:r>
      <w:r>
        <w:rPr>
          <w:spacing w:val="-12"/>
        </w:rPr>
        <w:t xml:space="preserve"> </w:t>
      </w:r>
      <w:r>
        <w:t>12 2014</w:t>
      </w:r>
      <w:r>
        <w:rPr>
          <w:spacing w:val="49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1645,</w:t>
      </w:r>
      <w:r>
        <w:rPr>
          <w:spacing w:val="49"/>
        </w:rPr>
        <w:t xml:space="preserve"> </w:t>
      </w:r>
      <w:r>
        <w:t>от</w:t>
      </w:r>
      <w:proofErr w:type="gramEnd"/>
      <w:r>
        <w:rPr>
          <w:spacing w:val="50"/>
        </w:rPr>
        <w:t xml:space="preserve"> </w:t>
      </w:r>
      <w:proofErr w:type="gramStart"/>
      <w:r>
        <w:t>31</w:t>
      </w:r>
      <w:r>
        <w:rPr>
          <w:spacing w:val="49"/>
        </w:rPr>
        <w:t xml:space="preserve"> </w:t>
      </w:r>
      <w:r>
        <w:t>12</w:t>
      </w:r>
      <w:r>
        <w:rPr>
          <w:spacing w:val="50"/>
        </w:rPr>
        <w:t xml:space="preserve"> </w:t>
      </w:r>
      <w:r>
        <w:t>2015</w:t>
      </w:r>
      <w:r>
        <w:rPr>
          <w:spacing w:val="49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1578,</w:t>
      </w:r>
      <w:r>
        <w:rPr>
          <w:spacing w:val="49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29</w:t>
      </w:r>
      <w:r>
        <w:rPr>
          <w:spacing w:val="49"/>
        </w:rPr>
        <w:t xml:space="preserve"> </w:t>
      </w:r>
      <w:r>
        <w:t>06</w:t>
      </w:r>
      <w:r>
        <w:rPr>
          <w:spacing w:val="50"/>
        </w:rPr>
        <w:t xml:space="preserve"> </w:t>
      </w:r>
      <w:r>
        <w:t>2017</w:t>
      </w:r>
      <w:r>
        <w:rPr>
          <w:spacing w:val="49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613,</w:t>
      </w:r>
      <w:r>
        <w:rPr>
          <w:spacing w:val="49"/>
        </w:rPr>
        <w:t xml:space="preserve"> </w:t>
      </w:r>
      <w:r>
        <w:t>приказами</w:t>
      </w:r>
      <w:r>
        <w:rPr>
          <w:spacing w:val="51"/>
        </w:rPr>
        <w:t xml:space="preserve"> </w:t>
      </w:r>
      <w:r>
        <w:t>Министерства</w:t>
      </w:r>
      <w:r w:rsidR="004263B5">
        <w:t xml:space="preserve"> </w:t>
      </w:r>
      <w:r>
        <w:t xml:space="preserve">просвещения Российской Федерации от 24 09 2020 № 519, от 11 </w:t>
      </w:r>
      <w:r>
        <w:lastRenderedPageBreak/>
        <w:t>12 2020 № 712), основной образовательной программой среднего общего образования (одобрена решением федерального учебно-методического объединения по общему образованию (протокол от 28.06.2016 г. № 2/16) с учётом распределённых по классам проверяемых требований к результатам освоения основной образовательной программы среднего общего</w:t>
      </w:r>
      <w:r>
        <w:rPr>
          <w:spacing w:val="-37"/>
        </w:rPr>
        <w:t xml:space="preserve"> </w:t>
      </w:r>
      <w:r>
        <w:t>образования</w:t>
      </w:r>
      <w:proofErr w:type="gramEnd"/>
      <w:r>
        <w:t xml:space="preserve"> и элементов содержания, представленных в Универсальном кодификаторе по иностранному</w:t>
      </w:r>
      <w:r>
        <w:rPr>
          <w:spacing w:val="-14"/>
        </w:rPr>
        <w:t xml:space="preserve"> </w:t>
      </w:r>
      <w:r>
        <w:t>(английскому)</w:t>
      </w:r>
      <w:r>
        <w:rPr>
          <w:spacing w:val="-8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(одобрено</w:t>
      </w:r>
      <w:r>
        <w:rPr>
          <w:spacing w:val="-7"/>
        </w:rPr>
        <w:t xml:space="preserve"> </w:t>
      </w:r>
      <w:r>
        <w:t>решением</w:t>
      </w:r>
      <w:r>
        <w:rPr>
          <w:spacing w:val="-9"/>
        </w:rPr>
        <w:t xml:space="preserve"> </w:t>
      </w:r>
      <w:r>
        <w:t>ФУМО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04</w:t>
      </w:r>
      <w:r>
        <w:rPr>
          <w:spacing w:val="-10"/>
        </w:rPr>
        <w:t xml:space="preserve"> </w:t>
      </w:r>
      <w:r>
        <w:t>2021</w:t>
      </w:r>
      <w:r>
        <w:rPr>
          <w:spacing w:val="-9"/>
        </w:rPr>
        <w:t xml:space="preserve"> </w:t>
      </w:r>
      <w:r>
        <w:t>г</w:t>
      </w:r>
      <w:proofErr w:type="gramStart"/>
      <w:r>
        <w:rPr>
          <w:spacing w:val="-8"/>
        </w:rPr>
        <w:t xml:space="preserve"> </w:t>
      </w:r>
      <w:r>
        <w:t>,</w:t>
      </w:r>
      <w:proofErr w:type="gramEnd"/>
      <w:r>
        <w:rPr>
          <w:spacing w:val="-9"/>
        </w:rPr>
        <w:t xml:space="preserve"> </w:t>
      </w:r>
      <w:r>
        <w:t>Протокол</w:t>
      </w:r>
      <w:r w:rsidR="002A0C8D">
        <w:t xml:space="preserve"> №1/21),</w:t>
      </w:r>
      <w:r w:rsidR="002A0C8D">
        <w:tab/>
        <w:t>а также</w:t>
      </w:r>
      <w:r w:rsidR="002A0C8D">
        <w:tab/>
        <w:t>на основе</w:t>
      </w:r>
      <w:r w:rsidR="002A0C8D">
        <w:tab/>
        <w:t xml:space="preserve"> характеристики планируемых </w:t>
      </w:r>
      <w:r>
        <w:t>результатов</w:t>
      </w:r>
      <w:r>
        <w:tab/>
      </w:r>
      <w:r>
        <w:rPr>
          <w:spacing w:val="-1"/>
        </w:rPr>
        <w:t xml:space="preserve">духовно- </w:t>
      </w:r>
      <w:r>
        <w:t>нравственного развития, воспитания и социализации обучающихся, представлен-</w:t>
      </w:r>
      <w:r>
        <w:rPr>
          <w:spacing w:val="-3"/>
        </w:rPr>
        <w:t xml:space="preserve"> </w:t>
      </w:r>
      <w:r>
        <w:t>ной</w:t>
      </w:r>
      <w:r>
        <w:rPr>
          <w:spacing w:val="44"/>
        </w:rPr>
        <w:t xml:space="preserve"> </w:t>
      </w:r>
      <w:r>
        <w:t>в федеральной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(одобрено</w:t>
      </w:r>
      <w:r>
        <w:rPr>
          <w:spacing w:val="-4"/>
        </w:rPr>
        <w:t xml:space="preserve"> </w:t>
      </w:r>
      <w:r>
        <w:t>решением</w:t>
      </w:r>
      <w:r>
        <w:rPr>
          <w:spacing w:val="-7"/>
        </w:rPr>
        <w:t xml:space="preserve"> </w:t>
      </w:r>
      <w:r>
        <w:t>ФУМО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06</w:t>
      </w:r>
      <w:r>
        <w:rPr>
          <w:spacing w:val="-8"/>
        </w:rPr>
        <w:t xml:space="preserve"> </w:t>
      </w:r>
      <w:r>
        <w:t>2020</w:t>
      </w:r>
      <w:r>
        <w:rPr>
          <w:spacing w:val="-5"/>
        </w:rPr>
        <w:t xml:space="preserve"> </w:t>
      </w:r>
      <w:r w:rsidR="002A0C8D">
        <w:t>г.). Базовый</w:t>
      </w:r>
      <w:r w:rsidR="002A0C8D">
        <w:tab/>
        <w:t xml:space="preserve"> </w:t>
      </w:r>
      <w:r>
        <w:t>уров</w:t>
      </w:r>
      <w:r w:rsidR="002A0C8D">
        <w:t xml:space="preserve">ень усвоения </w:t>
      </w:r>
      <w:r w:rsidR="0037216E">
        <w:t>уче</w:t>
      </w:r>
      <w:r w:rsidR="002A0C8D">
        <w:t xml:space="preserve">бного </w:t>
      </w:r>
      <w:r w:rsidR="0037216E">
        <w:t>предмета</w:t>
      </w:r>
      <w:r w:rsidR="002A0C8D">
        <w:t xml:space="preserve"> </w:t>
      </w:r>
      <w:r>
        <w:rPr>
          <w:spacing w:val="-1"/>
        </w:rPr>
        <w:t xml:space="preserve">«Иностранный </w:t>
      </w:r>
      <w:r>
        <w:t>(английский) язык» ориентирован на создание общеобразовательной</w:t>
      </w:r>
      <w:r>
        <w:rPr>
          <w:spacing w:val="-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общекультурной подготовки, на формирование целостных представлений обучающихся о</w:t>
      </w:r>
      <w:r>
        <w:rPr>
          <w:spacing w:val="24"/>
        </w:rPr>
        <w:t xml:space="preserve"> </w:t>
      </w:r>
      <w:r>
        <w:t>мире,</w:t>
      </w:r>
      <w:r>
        <w:rPr>
          <w:spacing w:val="55"/>
        </w:rPr>
        <w:t xml:space="preserve"> </w:t>
      </w:r>
      <w:r>
        <w:t>об общечеловеческих ценностях, о важности общения с целью</w:t>
      </w:r>
      <w:r>
        <w:rPr>
          <w:spacing w:val="-6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взаимопонимания в</w:t>
      </w:r>
      <w:r>
        <w:rPr>
          <w:spacing w:val="11"/>
        </w:rPr>
        <w:t xml:space="preserve"> </w:t>
      </w:r>
      <w:r>
        <w:t>целом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языке</w:t>
      </w:r>
      <w:r>
        <w:rPr>
          <w:spacing w:val="11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средстве</w:t>
      </w:r>
      <w:r>
        <w:rPr>
          <w:spacing w:val="13"/>
        </w:rPr>
        <w:t xml:space="preserve"> </w:t>
      </w:r>
      <w:r>
        <w:t>межличностного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межкультурного</w:t>
      </w:r>
      <w:r>
        <w:rPr>
          <w:spacing w:val="19"/>
        </w:rPr>
        <w:t xml:space="preserve"> </w:t>
      </w:r>
      <w:r>
        <w:t>общения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частности. Достижение порогового уровня владения иностранным (английским)</w:t>
      </w:r>
      <w:r>
        <w:rPr>
          <w:spacing w:val="15"/>
        </w:rPr>
        <w:t xml:space="preserve"> </w:t>
      </w:r>
      <w:r>
        <w:t>языком</w:t>
      </w:r>
      <w:r>
        <w:rPr>
          <w:spacing w:val="43"/>
        </w:rPr>
        <w:t xml:space="preserve"> </w:t>
      </w:r>
      <w:r>
        <w:t>позволяет выпускникам</w:t>
      </w:r>
      <w:r>
        <w:rPr>
          <w:spacing w:val="32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школы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3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общения</w:t>
      </w:r>
      <w:r>
        <w:rPr>
          <w:spacing w:val="3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устной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письменной форме как с носителями изучаемого иностранного (английского) языка, так и</w:t>
      </w:r>
      <w:r>
        <w:rPr>
          <w:spacing w:val="7"/>
        </w:rPr>
        <w:t xml:space="preserve"> </w:t>
      </w:r>
      <w:r>
        <w:t>с</w:t>
      </w:r>
      <w:r w:rsidR="0037216E">
        <w:t xml:space="preserve"> </w:t>
      </w:r>
      <w:r>
        <w:t>представителями</w:t>
      </w:r>
      <w:r>
        <w:rPr>
          <w:spacing w:val="-15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стран,</w:t>
      </w:r>
      <w:r>
        <w:rPr>
          <w:spacing w:val="-14"/>
        </w:rPr>
        <w:t xml:space="preserve"> </w:t>
      </w:r>
      <w:r>
        <w:t>использующими</w:t>
      </w:r>
      <w:r>
        <w:rPr>
          <w:spacing w:val="-14"/>
        </w:rPr>
        <w:t xml:space="preserve"> </w:t>
      </w:r>
      <w:r>
        <w:t>данный</w:t>
      </w:r>
      <w:r>
        <w:rPr>
          <w:spacing w:val="-14"/>
        </w:rPr>
        <w:t xml:space="preserve"> </w:t>
      </w:r>
      <w:r>
        <w:t>язык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общения.</w:t>
      </w:r>
      <w:r>
        <w:rPr>
          <w:spacing w:val="-14"/>
        </w:rPr>
        <w:t xml:space="preserve"> </w:t>
      </w:r>
      <w:r>
        <w:t>Кроме того, пороговый уровень владения иностранным (английским) языком позволяет использовать иностранный (английский) язык как средство для поиска, получения и обработки информации из иноязычных источников в образовательных и самообразовательных</w:t>
      </w:r>
      <w:r>
        <w:rPr>
          <w:spacing w:val="-7"/>
        </w:rPr>
        <w:t xml:space="preserve"> </w:t>
      </w:r>
      <w:r>
        <w:t>целях,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словари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справочники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иностранном</w:t>
      </w:r>
      <w:r>
        <w:rPr>
          <w:spacing w:val="-8"/>
        </w:rPr>
        <w:t xml:space="preserve"> </w:t>
      </w:r>
      <w:r>
        <w:t>языке,</w:t>
      </w:r>
      <w:r>
        <w:rPr>
          <w:spacing w:val="-8"/>
        </w:rPr>
        <w:t xml:space="preserve"> </w:t>
      </w:r>
      <w:r>
        <w:t>в том числе информационно-справочные системы в электронной</w:t>
      </w:r>
      <w:r>
        <w:rPr>
          <w:spacing w:val="-8"/>
        </w:rPr>
        <w:t xml:space="preserve"> </w:t>
      </w:r>
      <w:r>
        <w:t>форме.</w:t>
      </w:r>
    </w:p>
    <w:p w:rsidR="006921CE" w:rsidRDefault="00EE1314">
      <w:pPr>
        <w:pStyle w:val="a3"/>
        <w:spacing w:before="1"/>
        <w:ind w:right="110"/>
      </w:pPr>
      <w:r>
        <w:t>Общее число часов, отведенных для изучения иностранного (английского) языка – 204 часа: в 10 классе – 102 часа (3 часа в неделю), в 11 классе – 102 часа (3 часа в неделю).</w:t>
      </w:r>
    </w:p>
    <w:p w:rsidR="006921CE" w:rsidRDefault="006921CE">
      <w:pPr>
        <w:pStyle w:val="a3"/>
        <w:spacing w:before="4"/>
        <w:ind w:left="0" w:firstLine="0"/>
        <w:jc w:val="left"/>
      </w:pPr>
    </w:p>
    <w:p w:rsidR="00B6153A" w:rsidRDefault="00B6153A">
      <w:pPr>
        <w:pStyle w:val="a3"/>
        <w:spacing w:before="4"/>
        <w:ind w:left="0" w:firstLine="0"/>
        <w:jc w:val="left"/>
        <w:rPr>
          <w:b/>
        </w:rPr>
      </w:pPr>
      <w:r>
        <w:rPr>
          <w:b/>
        </w:rPr>
        <w:t xml:space="preserve">                 </w:t>
      </w:r>
      <w:r w:rsidRPr="00B6153A">
        <w:rPr>
          <w:b/>
        </w:rPr>
        <w:t xml:space="preserve">Аннотация к рабочей программе по </w:t>
      </w:r>
      <w:r>
        <w:rPr>
          <w:b/>
        </w:rPr>
        <w:t>иностранному (</w:t>
      </w:r>
      <w:r w:rsidRPr="00B6153A">
        <w:rPr>
          <w:b/>
        </w:rPr>
        <w:t>немецкому</w:t>
      </w:r>
      <w:r>
        <w:rPr>
          <w:b/>
        </w:rPr>
        <w:t>)</w:t>
      </w:r>
      <w:r w:rsidRPr="00B6153A">
        <w:rPr>
          <w:b/>
        </w:rPr>
        <w:t xml:space="preserve"> языку </w:t>
      </w:r>
    </w:p>
    <w:p w:rsidR="00B6153A" w:rsidRDefault="00B6153A">
      <w:pPr>
        <w:pStyle w:val="a3"/>
        <w:spacing w:before="4"/>
        <w:ind w:left="0" w:firstLine="0"/>
        <w:jc w:val="left"/>
        <w:rPr>
          <w:b/>
        </w:rPr>
      </w:pPr>
      <w:r>
        <w:rPr>
          <w:b/>
        </w:rPr>
        <w:t xml:space="preserve">                                                                </w:t>
      </w:r>
      <w:r w:rsidRPr="00B6153A">
        <w:rPr>
          <w:b/>
        </w:rPr>
        <w:t>10-11 классы</w:t>
      </w:r>
    </w:p>
    <w:p w:rsidR="00B6153A" w:rsidRPr="00B6153A" w:rsidRDefault="00B6153A">
      <w:pPr>
        <w:pStyle w:val="a3"/>
        <w:spacing w:before="4"/>
        <w:ind w:left="0" w:firstLine="0"/>
        <w:jc w:val="left"/>
        <w:rPr>
          <w:b/>
        </w:rPr>
      </w:pPr>
    </w:p>
    <w:p w:rsidR="00B6153A" w:rsidRDefault="00B6153A" w:rsidP="00B6153A">
      <w:pPr>
        <w:rPr>
          <w:sz w:val="24"/>
          <w:szCs w:val="24"/>
        </w:rPr>
      </w:pPr>
      <w:r>
        <w:rPr>
          <w:sz w:val="24"/>
          <w:szCs w:val="24"/>
        </w:rPr>
        <w:t>Школьная программа по немецкому языку составлена на основании следующих нормативно-правовых документов:</w:t>
      </w:r>
    </w:p>
    <w:p w:rsidR="00B6153A" w:rsidRDefault="00B6153A" w:rsidP="00B6153A">
      <w:pPr>
        <w:rPr>
          <w:sz w:val="24"/>
          <w:szCs w:val="24"/>
        </w:rPr>
      </w:pPr>
      <w:r>
        <w:rPr>
          <w:sz w:val="24"/>
          <w:szCs w:val="24"/>
        </w:rPr>
        <w:t xml:space="preserve">• 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РФ № 373 от 6 октября 2009г)</w:t>
      </w:r>
    </w:p>
    <w:p w:rsidR="00B6153A" w:rsidRDefault="00B6153A" w:rsidP="00B6153A">
      <w:pPr>
        <w:rPr>
          <w:sz w:val="24"/>
          <w:szCs w:val="24"/>
        </w:rPr>
      </w:pPr>
      <w:r>
        <w:rPr>
          <w:sz w:val="24"/>
          <w:szCs w:val="24"/>
        </w:rPr>
        <w:t>•  Закона Российской Федерации «Об образовании» (статья 7, 9, 32).</w:t>
      </w:r>
    </w:p>
    <w:p w:rsidR="00B6153A" w:rsidRDefault="00B6153A" w:rsidP="00B6153A">
      <w:pPr>
        <w:rPr>
          <w:sz w:val="24"/>
          <w:szCs w:val="24"/>
        </w:rPr>
      </w:pPr>
      <w:r>
        <w:rPr>
          <w:sz w:val="24"/>
          <w:szCs w:val="24"/>
        </w:rPr>
        <w:t xml:space="preserve">•  Учебного плана </w:t>
      </w:r>
      <w:r>
        <w:rPr>
          <w:sz w:val="24"/>
          <w:szCs w:val="24"/>
        </w:rPr>
        <w:t>МБОУ СОШ №3</w:t>
      </w:r>
    </w:p>
    <w:p w:rsidR="00B6153A" w:rsidRDefault="00B6153A" w:rsidP="00B6153A">
      <w:pPr>
        <w:ind w:right="-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Примерной программы основного общего образования по иностранным языкам: немецкий язык (базовый уровень) и </w:t>
      </w:r>
      <w:r>
        <w:rPr>
          <w:color w:val="000000"/>
          <w:sz w:val="24"/>
          <w:szCs w:val="24"/>
          <w:shd w:val="clear" w:color="auto" w:fill="FFFFFF"/>
        </w:rPr>
        <w:t>авторской программы</w:t>
      </w:r>
      <w:r>
        <w:rPr>
          <w:color w:val="000000"/>
          <w:sz w:val="24"/>
          <w:szCs w:val="24"/>
          <w:shd w:val="clear" w:color="auto" w:fill="FFFFFF"/>
        </w:rPr>
        <w:t xml:space="preserve"> Радченко О.А.</w:t>
      </w:r>
      <w:r>
        <w:rPr>
          <w:color w:val="000000"/>
          <w:sz w:val="24"/>
          <w:szCs w:val="24"/>
          <w:shd w:val="clear" w:color="auto" w:fill="FFFFFF"/>
        </w:rPr>
        <w:t>, М.А.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proofErr w:type="spellStart"/>
      <w:r>
        <w:rPr>
          <w:color w:val="000000"/>
          <w:sz w:val="24"/>
          <w:szCs w:val="24"/>
          <w:shd w:val="clear" w:color="auto" w:fill="FFFFFF"/>
        </w:rPr>
        <w:t>Лытаева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Гутборд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О.В.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«Немецкий язык» для 10-11классов общеобразовательных  учреждений.</w:t>
      </w:r>
    </w:p>
    <w:p w:rsidR="00B6153A" w:rsidRDefault="00B6153A" w:rsidP="00B6153A">
      <w:pPr>
        <w:rPr>
          <w:sz w:val="24"/>
          <w:szCs w:val="24"/>
        </w:rPr>
      </w:pPr>
      <w:r>
        <w:rPr>
          <w:sz w:val="24"/>
          <w:szCs w:val="24"/>
        </w:rPr>
        <w:t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курса. Школьная программа выполняет две основные функции:</w:t>
      </w:r>
    </w:p>
    <w:p w:rsidR="00B6153A" w:rsidRDefault="00B6153A" w:rsidP="00B6153A">
      <w:pPr>
        <w:rPr>
          <w:sz w:val="24"/>
          <w:szCs w:val="24"/>
        </w:rPr>
      </w:pPr>
      <w:r>
        <w:rPr>
          <w:sz w:val="24"/>
          <w:szCs w:val="24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B6153A" w:rsidRDefault="00B6153A" w:rsidP="00B6153A">
      <w:pPr>
        <w:rPr>
          <w:sz w:val="24"/>
          <w:szCs w:val="24"/>
        </w:rPr>
      </w:pPr>
      <w:r>
        <w:rPr>
          <w:sz w:val="24"/>
          <w:szCs w:val="24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B6153A" w:rsidRDefault="00B6153A" w:rsidP="00B6153A">
      <w:pPr>
        <w:pStyle w:val="2"/>
        <w:spacing w:line="240" w:lineRule="auto"/>
        <w:ind w:right="-31"/>
        <w:rPr>
          <w:szCs w:val="24"/>
        </w:rPr>
      </w:pPr>
      <w:r>
        <w:rPr>
          <w:b/>
          <w:szCs w:val="24"/>
        </w:rPr>
        <w:t>Цели  обучения</w:t>
      </w:r>
      <w:r>
        <w:rPr>
          <w:szCs w:val="24"/>
        </w:rPr>
        <w:t xml:space="preserve">: </w:t>
      </w:r>
    </w:p>
    <w:p w:rsidR="00B6153A" w:rsidRDefault="00B6153A" w:rsidP="00B6153A">
      <w:pPr>
        <w:shd w:val="clear" w:color="auto" w:fill="FFFFFF"/>
        <w:ind w:left="10" w:right="-31"/>
        <w:jc w:val="both"/>
        <w:rPr>
          <w:sz w:val="24"/>
          <w:szCs w:val="24"/>
        </w:rPr>
      </w:pPr>
    </w:p>
    <w:p w:rsidR="00B6153A" w:rsidRDefault="00B6153A" w:rsidP="00B6153A">
      <w:pPr>
        <w:rPr>
          <w:sz w:val="24"/>
          <w:szCs w:val="24"/>
        </w:rPr>
      </w:pPr>
      <w:r>
        <w:rPr>
          <w:sz w:val="24"/>
          <w:szCs w:val="24"/>
        </w:rPr>
        <w:t>- дальнейшее развитие иноязычной коммуникативной компетенции школьников в единстве ее составляющих: языковой, речевой, социокультурной, компенсаторной и учебно-познавательной компетенций;</w:t>
      </w:r>
    </w:p>
    <w:p w:rsidR="00B6153A" w:rsidRDefault="00B6153A" w:rsidP="00B6153A">
      <w:pPr>
        <w:rPr>
          <w:sz w:val="24"/>
          <w:szCs w:val="24"/>
        </w:rPr>
      </w:pPr>
      <w:r>
        <w:rPr>
          <w:sz w:val="24"/>
          <w:szCs w:val="24"/>
        </w:rPr>
        <w:t>-  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помощью;</w:t>
      </w:r>
    </w:p>
    <w:p w:rsidR="00B6153A" w:rsidRDefault="00B6153A" w:rsidP="00B6153A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формирование способности к самооценке через наблюдение за собственным продвижением к планируемым результатам, к личностному самоопределению учащихся в отношении их будущей профессии</w:t>
      </w:r>
      <w:r>
        <w:rPr>
          <w:sz w:val="24"/>
          <w:szCs w:val="24"/>
        </w:rPr>
        <w:t>.</w:t>
      </w:r>
    </w:p>
    <w:p w:rsidR="00B6153A" w:rsidRDefault="00B6153A" w:rsidP="00B6153A">
      <w:pPr>
        <w:pStyle w:val="a3"/>
        <w:spacing w:before="1"/>
        <w:ind w:right="110"/>
      </w:pPr>
      <w:r>
        <w:t>Общее число часов, отведенных для изучения иностранного (</w:t>
      </w:r>
      <w:r>
        <w:t>немецкого</w:t>
      </w:r>
      <w:r>
        <w:t>) языка – 204 часа: в 10 классе – 102 часа (3 часа в неделю), в 11 классе – 102 часа (3 часа в неделю).</w:t>
      </w:r>
    </w:p>
    <w:p w:rsidR="00B6153A" w:rsidRDefault="00B6153A" w:rsidP="00B6153A">
      <w:pPr>
        <w:pStyle w:val="a3"/>
        <w:spacing w:before="4"/>
        <w:ind w:left="0" w:firstLine="0"/>
        <w:jc w:val="left"/>
      </w:pPr>
    </w:p>
    <w:p w:rsidR="006921CE" w:rsidRDefault="006921CE">
      <w:pPr>
        <w:pStyle w:val="a3"/>
        <w:spacing w:before="4"/>
        <w:ind w:left="0" w:firstLine="0"/>
        <w:jc w:val="left"/>
      </w:pPr>
    </w:p>
    <w:p w:rsidR="006921CE" w:rsidRDefault="00EE1314">
      <w:pPr>
        <w:pStyle w:val="11"/>
        <w:ind w:left="1763"/>
      </w:pPr>
      <w:r>
        <w:t>Аннотация к рабочей программе по математике 10-11 классы</w:t>
      </w:r>
    </w:p>
    <w:p w:rsidR="006921CE" w:rsidRDefault="00EE1314">
      <w:pPr>
        <w:pStyle w:val="a3"/>
        <w:ind w:right="111"/>
      </w:pPr>
      <w:proofErr w:type="gramStart"/>
      <w:r>
        <w:t>Рабочая программа по учебному предмету «Математика» базового уровня для обучающихся 10—11 классов разработана на основе Федерального государственного образовательного</w:t>
      </w:r>
      <w:r>
        <w:rPr>
          <w:spacing w:val="-9"/>
        </w:rPr>
        <w:t xml:space="preserve"> </w:t>
      </w:r>
      <w:r>
        <w:t>стандарта</w:t>
      </w:r>
      <w:r>
        <w:rPr>
          <w:spacing w:val="-10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образования,</w:t>
      </w:r>
      <w:r w:rsidR="004263B5">
        <w:t xml:space="preserve"> ФОП СОО,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мировых требований, предъявляемых к математическому образованию, и традиций российского образования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</w:t>
      </w:r>
      <w:r>
        <w:rPr>
          <w:spacing w:val="-8"/>
        </w:rPr>
        <w:t xml:space="preserve"> </w:t>
      </w:r>
      <w:r>
        <w:t>обучающихся.</w:t>
      </w:r>
      <w:proofErr w:type="gramEnd"/>
    </w:p>
    <w:p w:rsidR="006921CE" w:rsidRDefault="00EE1314">
      <w:pPr>
        <w:pStyle w:val="a3"/>
        <w:ind w:right="105"/>
      </w:pPr>
      <w:r>
        <w:t>В рабочей программе учтены идеи и положения «Концепции развития математического образования в Российской Федерации» В соответствии с названием концепции, математическое образование должно, в частности, предоставлять каждому обучающемуся возможность достижения уровня математических знаний, необходимого для дальнейшей успешной жизни в обществе.</w:t>
      </w:r>
    </w:p>
    <w:p w:rsidR="006921CE" w:rsidRDefault="00EE1314">
      <w:pPr>
        <w:pStyle w:val="a3"/>
        <w:ind w:right="110"/>
      </w:pPr>
      <w:r>
        <w:t>Основные линии содержания курса математики в 10-11 классах: «Числа и вычисления», «Алгебра» («Алгебраические выражения», «Уравнения и неравенства»),</w:t>
      </w:r>
    </w:p>
    <w:p w:rsidR="006921CE" w:rsidRDefault="00EE1314">
      <w:pPr>
        <w:pStyle w:val="a3"/>
        <w:ind w:right="105" w:firstLine="0"/>
      </w:pPr>
      <w:r>
        <w:t>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</w:t>
      </w:r>
    </w:p>
    <w:p w:rsidR="006921CE" w:rsidRDefault="00EE1314">
      <w:pPr>
        <w:pStyle w:val="a3"/>
        <w:ind w:right="112"/>
      </w:pPr>
      <w:r>
        <w:t>Сформулированное в Федеральном государственном образовательном стандарте 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требование</w:t>
      </w:r>
      <w:r>
        <w:rPr>
          <w:spacing w:val="-3"/>
        </w:rPr>
        <w:t xml:space="preserve"> </w:t>
      </w:r>
      <w:r>
        <w:t>«владение</w:t>
      </w:r>
      <w:r>
        <w:rPr>
          <w:spacing w:val="-9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доказательств,</w:t>
      </w:r>
      <w:r>
        <w:rPr>
          <w:spacing w:val="-7"/>
        </w:rPr>
        <w:t xml:space="preserve"> </w:t>
      </w:r>
      <w:r>
        <w:t>алгоритмами решения задач; умение формулировать определения, аксиомы и теоремы, применять их, проводить доказательные рассуждения в ходе решения задач» относится ко всем курсам, а формирование логических умений распределяется по всем годам обучения на уровне среднего</w:t>
      </w:r>
      <w:r>
        <w:rPr>
          <w:spacing w:val="-2"/>
        </w:rPr>
        <w:t xml:space="preserve"> </w:t>
      </w:r>
      <w:r>
        <w:t>образования.</w:t>
      </w:r>
    </w:p>
    <w:p w:rsidR="006921CE" w:rsidRDefault="00EE1314">
      <w:pPr>
        <w:pStyle w:val="a3"/>
        <w:ind w:left="810" w:firstLine="0"/>
      </w:pPr>
      <w:r>
        <w:t>Настоящей рабочей программой предусматривается изучение учебного предмета</w:t>
      </w:r>
    </w:p>
    <w:p w:rsidR="006921CE" w:rsidRDefault="00EE1314">
      <w:pPr>
        <w:pStyle w:val="a3"/>
        <w:ind w:right="105" w:firstLine="0"/>
      </w:pPr>
      <w:r>
        <w:t>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в старшей школе, а элементы логики включаются в содержание всех названных выше курсов. В учебном плане на изучение математики в 10</w:t>
      </w:r>
      <w:r w:rsidR="006F0BB2">
        <w:t xml:space="preserve"> </w:t>
      </w:r>
      <w:r>
        <w:t>класс</w:t>
      </w:r>
      <w:r w:rsidR="006F0BB2">
        <w:t>е</w:t>
      </w:r>
      <w:r>
        <w:t xml:space="preserve"> отводится </w:t>
      </w:r>
      <w:r w:rsidR="006F0BB2">
        <w:t>6</w:t>
      </w:r>
      <w:r>
        <w:t xml:space="preserve"> учебных часов в неделю в течение каждого года обучения, </w:t>
      </w:r>
      <w:r w:rsidR="006F0BB2">
        <w:t xml:space="preserve"> в 11 классе 5 учебных часов в неделю: </w:t>
      </w:r>
      <w:r>
        <w:t xml:space="preserve">всего </w:t>
      </w:r>
      <w:r w:rsidR="009F18F0">
        <w:t>408</w:t>
      </w:r>
      <w:r>
        <w:t xml:space="preserve"> учебных часов: 10 класс –</w:t>
      </w:r>
      <w:r w:rsidR="000713B3">
        <w:t xml:space="preserve">204 </w:t>
      </w:r>
      <w:r>
        <w:t>час</w:t>
      </w:r>
      <w:r w:rsidR="000713B3">
        <w:t>а</w:t>
      </w:r>
      <w:r>
        <w:t xml:space="preserve"> (</w:t>
      </w:r>
      <w:r w:rsidR="006F0BB2">
        <w:t xml:space="preserve">6 </w:t>
      </w:r>
      <w:r>
        <w:t>часов в неделю); 11 класс –</w:t>
      </w:r>
      <w:r w:rsidR="009F18F0">
        <w:t xml:space="preserve">204 </w:t>
      </w:r>
      <w:r>
        <w:t>час</w:t>
      </w:r>
      <w:r w:rsidR="009F18F0">
        <w:t>а</w:t>
      </w:r>
      <w:r>
        <w:t xml:space="preserve"> (</w:t>
      </w:r>
      <w:r w:rsidR="009F18F0">
        <w:t xml:space="preserve">6 </w:t>
      </w:r>
      <w:r>
        <w:t>часов в неделю).</w:t>
      </w:r>
    </w:p>
    <w:p w:rsidR="006921CE" w:rsidRDefault="006921CE">
      <w:pPr>
        <w:pStyle w:val="a3"/>
        <w:spacing w:before="5"/>
        <w:ind w:left="0" w:firstLine="0"/>
        <w:jc w:val="left"/>
      </w:pPr>
    </w:p>
    <w:p w:rsidR="006921CE" w:rsidRDefault="00EE1314">
      <w:pPr>
        <w:pStyle w:val="11"/>
        <w:ind w:left="1666"/>
        <w:jc w:val="left"/>
      </w:pPr>
      <w:r>
        <w:t>Аннотация к рабочей программе по информатике 10-11 классы</w:t>
      </w:r>
    </w:p>
    <w:p w:rsidR="006921CE" w:rsidRDefault="00EE1314" w:rsidP="00AA224B">
      <w:pPr>
        <w:pStyle w:val="a3"/>
        <w:ind w:right="72"/>
      </w:pPr>
      <w:r>
        <w:t>Рабочая программа учебного предмета «Информатика»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общего,</w:t>
      </w:r>
      <w:r w:rsidR="00AA224B">
        <w:t xml:space="preserve"> ФОП СОО,</w:t>
      </w:r>
      <w:r>
        <w:t xml:space="preserve"> а также Федеральной программы воспитания.</w:t>
      </w:r>
    </w:p>
    <w:p w:rsidR="006921CE" w:rsidRDefault="00EE1314" w:rsidP="00AA224B">
      <w:pPr>
        <w:pStyle w:val="a3"/>
        <w:ind w:right="72"/>
      </w:pPr>
      <w: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развития, которые включают в себя:</w:t>
      </w:r>
    </w:p>
    <w:p w:rsidR="00AA224B" w:rsidRDefault="00EE1314" w:rsidP="00AA224B">
      <w:pPr>
        <w:pStyle w:val="a3"/>
        <w:ind w:right="113" w:firstLine="427"/>
      </w:pPr>
      <w:r>
        <w:t>понимание предмета, ключевых вопросов и основных составляющих элементов изучаемой предметной области;</w:t>
      </w:r>
    </w:p>
    <w:p w:rsidR="006921CE" w:rsidRDefault="00EE1314" w:rsidP="00AA224B">
      <w:pPr>
        <w:pStyle w:val="a3"/>
        <w:ind w:right="113" w:firstLine="427"/>
      </w:pPr>
      <w:r>
        <w:t>умение</w:t>
      </w:r>
      <w:r>
        <w:rPr>
          <w:spacing w:val="-7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типовые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характерные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методов и инструментария данной предметной</w:t>
      </w:r>
      <w:r>
        <w:rPr>
          <w:spacing w:val="-1"/>
        </w:rPr>
        <w:t xml:space="preserve"> </w:t>
      </w:r>
      <w:r>
        <w:t>области;</w:t>
      </w:r>
    </w:p>
    <w:p w:rsidR="006921CE" w:rsidRDefault="00EE1314">
      <w:pPr>
        <w:pStyle w:val="a3"/>
        <w:ind w:right="114" w:firstLine="427"/>
      </w:pPr>
      <w:r>
        <w:t xml:space="preserve">осознание рамок изучаемой предметной области, ограниченности методов и </w:t>
      </w:r>
      <w:r>
        <w:lastRenderedPageBreak/>
        <w:t>инструментов, типичных связей с другими областями знания.</w:t>
      </w:r>
    </w:p>
    <w:p w:rsidR="006921CE" w:rsidRDefault="00EE1314">
      <w:pPr>
        <w:pStyle w:val="a3"/>
        <w:spacing w:before="1"/>
        <w:ind w:right="104"/>
      </w:pPr>
      <w:r>
        <w:t xml:space="preserve">Согласно основной образовательной программе среднего общего образования на изучение информатики на </w:t>
      </w:r>
      <w:r w:rsidR="000713B3">
        <w:t xml:space="preserve">углубленном </w:t>
      </w:r>
      <w:r>
        <w:t>уровне в 10</w:t>
      </w:r>
      <w:r w:rsidR="000713B3">
        <w:t xml:space="preserve"> </w:t>
      </w:r>
      <w:r>
        <w:t>класс</w:t>
      </w:r>
      <w:r w:rsidR="000713B3">
        <w:t>е</w:t>
      </w:r>
      <w:r>
        <w:t xml:space="preserve"> отводится </w:t>
      </w:r>
      <w:r w:rsidR="000713B3">
        <w:t>136</w:t>
      </w:r>
      <w:r>
        <w:t xml:space="preserve"> часов учебного времени (</w:t>
      </w:r>
      <w:r w:rsidR="000713B3">
        <w:t xml:space="preserve">4 </w:t>
      </w:r>
      <w:r>
        <w:t>час</w:t>
      </w:r>
      <w:r w:rsidR="000713B3">
        <w:t>а</w:t>
      </w:r>
      <w:r>
        <w:t xml:space="preserve"> в неделю)</w:t>
      </w:r>
      <w:r w:rsidR="000713B3">
        <w:t xml:space="preserve">, на базовом уровне в 11 классе отводится </w:t>
      </w:r>
      <w:r w:rsidR="009F18F0">
        <w:t>136</w:t>
      </w:r>
      <w:r w:rsidR="000713B3">
        <w:t xml:space="preserve"> часов  (</w:t>
      </w:r>
      <w:r w:rsidR="009F18F0">
        <w:t xml:space="preserve">4 </w:t>
      </w:r>
      <w:r w:rsidR="000713B3">
        <w:t>часа в неделю).</w:t>
      </w:r>
    </w:p>
    <w:p w:rsidR="006921CE" w:rsidRDefault="006921CE">
      <w:pPr>
        <w:pStyle w:val="a3"/>
        <w:spacing w:before="4"/>
        <w:ind w:left="0" w:firstLine="0"/>
        <w:jc w:val="left"/>
      </w:pPr>
    </w:p>
    <w:p w:rsidR="006921CE" w:rsidRDefault="00EE1314">
      <w:pPr>
        <w:pStyle w:val="11"/>
        <w:ind w:left="1900"/>
      </w:pPr>
      <w:r>
        <w:t>Аннотация к рабочей программе по биологии 10-11 классы</w:t>
      </w:r>
    </w:p>
    <w:p w:rsidR="006921CE" w:rsidRDefault="00EE1314" w:rsidP="00280E48">
      <w:pPr>
        <w:pStyle w:val="a3"/>
        <w:ind w:right="109"/>
      </w:pPr>
      <w:proofErr w:type="gramStart"/>
      <w: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</w:t>
      </w:r>
      <w:r w:rsidR="00280E48">
        <w:t xml:space="preserve"> ФОП СОО,</w:t>
      </w:r>
      <w:r>
        <w:t xml:space="preserve"> а также положения о специфике биологии, её значении в</w:t>
      </w:r>
      <w:proofErr w:type="gramEnd"/>
      <w:r>
        <w:t xml:space="preserve"> </w:t>
      </w:r>
      <w:proofErr w:type="gramStart"/>
      <w:r>
        <w:t>познании</w:t>
      </w:r>
      <w:proofErr w:type="gramEnd"/>
      <w:r>
        <w:t xml:space="preserve"> живой природы и обеспечении существования человеческого общества.</w:t>
      </w:r>
      <w:r>
        <w:rPr>
          <w:spacing w:val="-7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названным</w:t>
      </w:r>
      <w:r>
        <w:rPr>
          <w:spacing w:val="-7"/>
        </w:rPr>
        <w:t xml:space="preserve"> </w:t>
      </w:r>
      <w:r>
        <w:t>положениям</w:t>
      </w:r>
      <w:r>
        <w:rPr>
          <w:spacing w:val="-7"/>
        </w:rPr>
        <w:t xml:space="preserve"> </w:t>
      </w:r>
      <w:r>
        <w:t>определены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 биолог</w:t>
      </w:r>
      <w:proofErr w:type="gramStart"/>
      <w:r>
        <w:t>ии и её</w:t>
      </w:r>
      <w:proofErr w:type="gramEnd"/>
      <w:r>
        <w:t xml:space="preserve"> структура. Программа по биологии даёт представление о целях, об общей стратегии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</w:t>
      </w:r>
      <w:r>
        <w:rPr>
          <w:spacing w:val="30"/>
        </w:rPr>
        <w:t xml:space="preserve"> </w:t>
      </w:r>
      <w:r>
        <w:t>предмета</w:t>
      </w:r>
      <w:r w:rsidR="00280E48">
        <w:t xml:space="preserve"> </w:t>
      </w:r>
      <w:r>
        <w:t xml:space="preserve">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образовательного процесса, возрастных особенностей обучающихся. В программе по биологии также учитываются требования к планируемым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обучения в формировании основных видов учебн</w:t>
      </w:r>
      <w:proofErr w:type="gramStart"/>
      <w:r>
        <w:t>о-</w:t>
      </w:r>
      <w:proofErr w:type="gramEnd"/>
      <w:r>
        <w:t xml:space="preserve"> познавательной деятельности/учебных действий обучающихся по освоению содержания биологического образования. 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gramStart"/>
      <w:r>
        <w:t>естественно-научного</w:t>
      </w:r>
      <w:proofErr w:type="gramEnd"/>
      <w: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</w:t>
      </w:r>
    </w:p>
    <w:p w:rsidR="006921CE" w:rsidRDefault="00EE1314">
      <w:pPr>
        <w:pStyle w:val="a3"/>
        <w:ind w:right="106"/>
      </w:pPr>
      <w:r>
        <w:t>Отбор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«Биология»</w:t>
      </w:r>
      <w:r>
        <w:rPr>
          <w:spacing w:val="-1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осуществлён</w:t>
      </w:r>
      <w:r>
        <w:rPr>
          <w:spacing w:val="-5"/>
        </w:rPr>
        <w:t xml:space="preserve"> </w:t>
      </w:r>
      <w:r>
        <w:t xml:space="preserve">с позиций </w:t>
      </w:r>
      <w:proofErr w:type="spellStart"/>
      <w:r>
        <w:t>культуросообразного</w:t>
      </w:r>
      <w:proofErr w:type="spellEnd"/>
      <w: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gramStart"/>
      <w:r>
        <w:t>естественно-научной</w:t>
      </w:r>
      <w:proofErr w:type="gramEnd"/>
      <w:r>
        <w:t xml:space="preserve"> картине мира и ценностных ориентациях личности, способствующих </w:t>
      </w:r>
      <w:proofErr w:type="spellStart"/>
      <w:r>
        <w:t>гуманизации</w:t>
      </w:r>
      <w:proofErr w:type="spellEnd"/>
      <w:r>
        <w:t xml:space="preserve"> биологического</w:t>
      </w:r>
      <w:r>
        <w:rPr>
          <w:spacing w:val="-10"/>
        </w:rPr>
        <w:t xml:space="preserve"> </w:t>
      </w:r>
      <w:r>
        <w:t>образования</w:t>
      </w:r>
      <w:r w:rsidR="00280E48">
        <w:t>.</w:t>
      </w:r>
    </w:p>
    <w:p w:rsidR="00280E48" w:rsidRDefault="00280E48" w:rsidP="00280E48">
      <w:pPr>
        <w:pStyle w:val="a3"/>
        <w:ind w:right="109"/>
      </w:pP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биологии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отводится</w:t>
      </w:r>
      <w:r>
        <w:rPr>
          <w:spacing w:val="-8"/>
        </w:rPr>
        <w:t xml:space="preserve"> </w:t>
      </w:r>
      <w:r>
        <w:t>68 часов (базовый уровень): 10 класс – 34 часов (1 час в неделю); 11 класс –</w:t>
      </w:r>
      <w:r w:rsidR="00DA7F7E">
        <w:t xml:space="preserve"> </w:t>
      </w:r>
      <w:r w:rsidR="000713B3">
        <w:t xml:space="preserve">68 </w:t>
      </w:r>
      <w:r>
        <w:t>часов (</w:t>
      </w:r>
      <w:r w:rsidR="000713B3">
        <w:t xml:space="preserve">2 </w:t>
      </w:r>
      <w:r>
        <w:t>час</w:t>
      </w:r>
      <w:r w:rsidR="000713B3">
        <w:t>а</w:t>
      </w:r>
      <w:r>
        <w:t xml:space="preserve"> в</w:t>
      </w:r>
      <w:r>
        <w:rPr>
          <w:spacing w:val="-9"/>
        </w:rPr>
        <w:t xml:space="preserve"> </w:t>
      </w:r>
      <w:r>
        <w:t>неделю)</w:t>
      </w:r>
      <w:r w:rsidR="000713B3">
        <w:t>.</w:t>
      </w:r>
      <w:r>
        <w:t xml:space="preserve"> </w:t>
      </w:r>
    </w:p>
    <w:p w:rsidR="006921CE" w:rsidRDefault="006921CE">
      <w:pPr>
        <w:pStyle w:val="a3"/>
        <w:spacing w:before="5"/>
        <w:ind w:left="0" w:firstLine="0"/>
        <w:jc w:val="left"/>
      </w:pPr>
    </w:p>
    <w:p w:rsidR="006921CE" w:rsidRDefault="00EE1314">
      <w:pPr>
        <w:pStyle w:val="11"/>
        <w:ind w:left="2017"/>
      </w:pPr>
      <w:r>
        <w:t>Аннотация к рабочей программе по физике 10-11 классы</w:t>
      </w:r>
    </w:p>
    <w:p w:rsidR="006921CE" w:rsidRDefault="00EE1314">
      <w:pPr>
        <w:pStyle w:val="a3"/>
        <w:ind w:right="109"/>
      </w:pPr>
      <w:proofErr w:type="gramStart"/>
      <w:r>
        <w:t>Рабочая программа по физике на уровне среднего общего образования (базовый уровень изучения предмета)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</w:t>
      </w:r>
      <w:r>
        <w:rPr>
          <w:spacing w:val="-10"/>
        </w:rPr>
        <w:t xml:space="preserve"> </w:t>
      </w:r>
      <w:r>
        <w:t>образовательном</w:t>
      </w:r>
      <w:r>
        <w:rPr>
          <w:spacing w:val="-10"/>
        </w:rPr>
        <w:t xml:space="preserve"> </w:t>
      </w:r>
      <w:r>
        <w:t>стандарте</w:t>
      </w:r>
      <w:r>
        <w:rPr>
          <w:spacing w:val="-10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(ФГОС</w:t>
      </w:r>
      <w:r>
        <w:rPr>
          <w:spacing w:val="-9"/>
        </w:rPr>
        <w:t xml:space="preserve"> </w:t>
      </w:r>
      <w:r>
        <w:t>СОО),</w:t>
      </w:r>
      <w:r>
        <w:rPr>
          <w:spacing w:val="-9"/>
        </w:rPr>
        <w:t xml:space="preserve"> </w:t>
      </w:r>
      <w:r w:rsidR="00AB0B87">
        <w:rPr>
          <w:spacing w:val="-9"/>
        </w:rPr>
        <w:t xml:space="preserve">ФОП СОО, </w:t>
      </w:r>
      <w:r>
        <w:t>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</w:t>
      </w:r>
      <w:proofErr w:type="gramEnd"/>
      <w:r>
        <w:rPr>
          <w:spacing w:val="-3"/>
        </w:rPr>
        <w:t xml:space="preserve"> </w:t>
      </w:r>
      <w:r>
        <w:t>программы.</w:t>
      </w:r>
    </w:p>
    <w:p w:rsidR="006921CE" w:rsidRDefault="006921CE">
      <w:pPr>
        <w:sectPr w:rsidR="006921CE">
          <w:pgSz w:w="11910" w:h="16840"/>
          <w:pgMar w:top="1040" w:right="740" w:bottom="280" w:left="1600" w:header="720" w:footer="720" w:gutter="0"/>
          <w:cols w:space="720"/>
        </w:sectPr>
      </w:pPr>
    </w:p>
    <w:p w:rsidR="006921CE" w:rsidRDefault="00EE1314">
      <w:pPr>
        <w:pStyle w:val="a3"/>
        <w:spacing w:before="66"/>
        <w:ind w:right="109"/>
      </w:pPr>
      <w:r>
        <w:lastRenderedPageBreak/>
        <w:t xml:space="preserve">Содержание Программы направлено на формирование </w:t>
      </w:r>
      <w:proofErr w:type="gramStart"/>
      <w:r>
        <w:t>естественно-научной</w:t>
      </w:r>
      <w:proofErr w:type="gramEnd"/>
      <w:r>
        <w:t xml:space="preserve"> картины мира учащихся 10—11 классов при обучении их физике на базовом уровне на основе системно-</w:t>
      </w:r>
      <w:proofErr w:type="spellStart"/>
      <w:r>
        <w:t>деятельностного</w:t>
      </w:r>
      <w:proofErr w:type="spellEnd"/>
      <w:r>
        <w:t xml:space="preserve"> подхода. Программа соответствует требованиям ФГОС СОО к планируемым личностным, предметным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учитывает необходимость реализации </w:t>
      </w:r>
      <w:proofErr w:type="spellStart"/>
      <w:r>
        <w:t>межпредметных</w:t>
      </w:r>
      <w:proofErr w:type="spellEnd"/>
      <w:r>
        <w:t xml:space="preserve"> связей физики с </w:t>
      </w:r>
      <w:proofErr w:type="gramStart"/>
      <w:r>
        <w:t>естественно-научными</w:t>
      </w:r>
      <w:proofErr w:type="gramEnd"/>
      <w:r>
        <w:t xml:space="preserve"> учебными предметами.</w:t>
      </w:r>
    </w:p>
    <w:p w:rsidR="006921CE" w:rsidRDefault="00EE1314" w:rsidP="00AB0B87">
      <w:pPr>
        <w:pStyle w:val="a3"/>
        <w:spacing w:before="1"/>
        <w:ind w:right="112"/>
      </w:pPr>
      <w:r>
        <w:t xml:space="preserve">Стержневыми элементами курса физики средней школы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</w:r>
      <w:proofErr w:type="gramStart"/>
      <w:r>
        <w:t>естественно-научных</w:t>
      </w:r>
      <w:proofErr w:type="gramEnd"/>
      <w:r>
        <w:t xml:space="preserve"> явлений и процессов).</w:t>
      </w:r>
    </w:p>
    <w:p w:rsidR="006921CE" w:rsidRDefault="00EE1314">
      <w:pPr>
        <w:pStyle w:val="a3"/>
        <w:ind w:right="112"/>
      </w:pPr>
      <w:r>
        <w:t>В соответствии с ФГОС СОО физика является обязательным предметом на уровне среднего общего образования. Данная программа пр</w:t>
      </w:r>
      <w:r w:rsidR="00AB0B87">
        <w:t xml:space="preserve">едусматривает изучение физики </w:t>
      </w:r>
      <w:r>
        <w:t xml:space="preserve">на базовом уровне в объёме </w:t>
      </w:r>
      <w:r w:rsidR="000713B3">
        <w:t>136</w:t>
      </w:r>
      <w:r>
        <w:t xml:space="preserve"> часов за два года обучения по 2 часа в неделю в 10</w:t>
      </w:r>
      <w:r w:rsidR="000713B3">
        <w:t xml:space="preserve">, </w:t>
      </w:r>
      <w:r>
        <w:t xml:space="preserve"> и </w:t>
      </w:r>
      <w:r w:rsidR="000713B3">
        <w:t xml:space="preserve"> в </w:t>
      </w:r>
      <w:r>
        <w:t>11 класс</w:t>
      </w:r>
      <w:r w:rsidR="000713B3">
        <w:t>е 99 часов за год по три часа в неделю</w:t>
      </w:r>
      <w:r>
        <w:t>.</w:t>
      </w:r>
    </w:p>
    <w:p w:rsidR="006921CE" w:rsidRDefault="006921CE">
      <w:pPr>
        <w:pStyle w:val="a3"/>
        <w:spacing w:before="5"/>
        <w:ind w:left="0" w:firstLine="0"/>
        <w:jc w:val="left"/>
      </w:pPr>
    </w:p>
    <w:p w:rsidR="006921CE" w:rsidRDefault="00EE1314">
      <w:pPr>
        <w:pStyle w:val="11"/>
        <w:ind w:left="2058"/>
      </w:pPr>
      <w:r>
        <w:t>Аннотация к рабочей программе по химии 10-11 классы</w:t>
      </w:r>
    </w:p>
    <w:p w:rsidR="006921CE" w:rsidRDefault="00EE1314" w:rsidP="00AB0B87">
      <w:pPr>
        <w:pStyle w:val="a3"/>
        <w:ind w:right="107"/>
      </w:pPr>
      <w:r>
        <w:t>Рабочая программа среднего общего образов</w:t>
      </w:r>
      <w:r w:rsidR="00AB0B87">
        <w:t xml:space="preserve">ания по химии </w:t>
      </w:r>
      <w:r>
        <w:t>составлена на основе</w:t>
      </w:r>
      <w:r w:rsidR="00AB0B87">
        <w:t xml:space="preserve"> ФГОС СОО, ФОП СОО,</w:t>
      </w:r>
      <w:r>
        <w:t xml:space="preserve">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с учётом</w:t>
      </w:r>
    </w:p>
    <w:p w:rsidR="006921CE" w:rsidRDefault="00EE1314" w:rsidP="00AB0B87">
      <w:pPr>
        <w:pStyle w:val="a3"/>
        <w:ind w:right="107" w:firstLine="0"/>
      </w:pPr>
      <w:r>
        <w:t>«Концепции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программы» и основных положений федеральной рабочей программы воспитания.</w:t>
      </w:r>
    </w:p>
    <w:p w:rsidR="00AB0B87" w:rsidRDefault="00EE1314">
      <w:pPr>
        <w:pStyle w:val="a3"/>
        <w:ind w:right="104"/>
      </w:pPr>
      <w:r>
        <w:t xml:space="preserve">Химическое образование в школе является базовым по отношению к системе </w:t>
      </w:r>
      <w:proofErr w:type="gramStart"/>
      <w:r>
        <w:t>химического</w:t>
      </w:r>
      <w:proofErr w:type="gramEnd"/>
      <w:r>
        <w:t xml:space="preserve"> образования,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 «Химия». В ходе изучения предмета учащиеся познакомятся с основами органической химии. Получат базовые представления о номенклатуре, изомерии, способах получения и химических свойствах органических соединений различных классов. Также учащиеся познакомятся на базовом уровне с различными областями применения органических веществ, в том числе полимеров.</w:t>
      </w:r>
      <w:r>
        <w:rPr>
          <w:spacing w:val="-14"/>
        </w:rPr>
        <w:t xml:space="preserve"> </w:t>
      </w:r>
      <w:r>
        <w:t>Составляющими</w:t>
      </w:r>
      <w:r>
        <w:rPr>
          <w:spacing w:val="-12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«Химия»</w:t>
      </w:r>
      <w:r>
        <w:rPr>
          <w:spacing w:val="-15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базовые</w:t>
      </w:r>
      <w:r>
        <w:rPr>
          <w:spacing w:val="-14"/>
        </w:rPr>
        <w:t xml:space="preserve"> </w:t>
      </w:r>
      <w:r>
        <w:t>курсы</w:t>
      </w:r>
      <w:r>
        <w:rPr>
          <w:spacing w:val="-9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 xml:space="preserve">«Органическая химия» и «Общая и неорганическая химия», основным компонентом </w:t>
      </w:r>
      <w:proofErr w:type="gramStart"/>
      <w:r>
        <w:t>содержания</w:t>
      </w:r>
      <w:proofErr w:type="gramEnd"/>
      <w:r>
        <w:t xml:space="preserve"> которых являются основы базовой науки: система знаний по неорганической химии (с включением знаний</w:t>
      </w:r>
      <w:r>
        <w:rPr>
          <w:spacing w:val="-15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общей</w:t>
      </w:r>
      <w:r>
        <w:rPr>
          <w:spacing w:val="-14"/>
        </w:rPr>
        <w:t xml:space="preserve"> </w:t>
      </w:r>
      <w:r>
        <w:t>химии)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органической</w:t>
      </w:r>
      <w:r>
        <w:rPr>
          <w:spacing w:val="-16"/>
        </w:rPr>
        <w:t xml:space="preserve"> </w:t>
      </w:r>
      <w:r>
        <w:t>химии.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данной</w:t>
      </w:r>
      <w:r>
        <w:rPr>
          <w:spacing w:val="-13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 xml:space="preserve">при изучении предмета обеспечивает возможность рассмотрения всего многообразия веществ на основе общих понятий, законов и теорий химии. </w:t>
      </w:r>
    </w:p>
    <w:p w:rsidR="00AB0B87" w:rsidRDefault="00AB0B87" w:rsidP="00AB0B87">
      <w:pPr>
        <w:pStyle w:val="a3"/>
        <w:ind w:right="109"/>
      </w:pP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 w:rsidR="00D00331">
        <w:t>химии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отводится</w:t>
      </w:r>
      <w:r>
        <w:rPr>
          <w:spacing w:val="-8"/>
        </w:rPr>
        <w:t xml:space="preserve"> </w:t>
      </w:r>
      <w:r w:rsidR="00D00331">
        <w:t>68 часов</w:t>
      </w:r>
      <w:r>
        <w:t xml:space="preserve"> (базовый уровень)</w:t>
      </w:r>
      <w:r w:rsidR="00D00331">
        <w:t>: 10 класс –</w:t>
      </w:r>
      <w:r w:rsidR="000713B3">
        <w:t xml:space="preserve">68 </w:t>
      </w:r>
      <w:r w:rsidR="00D00331">
        <w:t>час</w:t>
      </w:r>
      <w:r w:rsidR="000713B3">
        <w:t>ов</w:t>
      </w:r>
      <w:r>
        <w:t xml:space="preserve"> </w:t>
      </w:r>
      <w:r w:rsidR="00D00331">
        <w:t>(</w:t>
      </w:r>
      <w:r w:rsidR="000713B3">
        <w:t>2</w:t>
      </w:r>
      <w:r>
        <w:t>час</w:t>
      </w:r>
      <w:r w:rsidR="000713B3">
        <w:t xml:space="preserve">а </w:t>
      </w:r>
      <w:r>
        <w:t xml:space="preserve"> в неделю); 11 класс –</w:t>
      </w:r>
      <w:r w:rsidR="000713B3">
        <w:t xml:space="preserve">68 </w:t>
      </w:r>
      <w:r>
        <w:t>часов (</w:t>
      </w:r>
      <w:r w:rsidR="000713B3">
        <w:t xml:space="preserve">2 </w:t>
      </w:r>
      <w:r>
        <w:t>час</w:t>
      </w:r>
      <w:r w:rsidR="000713B3">
        <w:t>а</w:t>
      </w:r>
      <w:r>
        <w:t xml:space="preserve"> в</w:t>
      </w:r>
      <w:r>
        <w:rPr>
          <w:spacing w:val="-9"/>
        </w:rPr>
        <w:t xml:space="preserve"> </w:t>
      </w:r>
      <w:r>
        <w:t>неделю)</w:t>
      </w:r>
      <w:r w:rsidR="000713B3">
        <w:t>.</w:t>
      </w:r>
      <w:r>
        <w:t xml:space="preserve"> </w:t>
      </w:r>
    </w:p>
    <w:p w:rsidR="006921CE" w:rsidRDefault="006921CE">
      <w:pPr>
        <w:pStyle w:val="a3"/>
        <w:spacing w:before="4"/>
        <w:ind w:left="0" w:firstLine="0"/>
        <w:jc w:val="left"/>
      </w:pPr>
    </w:p>
    <w:p w:rsidR="006921CE" w:rsidRDefault="00EE1314">
      <w:pPr>
        <w:pStyle w:val="11"/>
        <w:ind w:left="1237"/>
      </w:pPr>
      <w:r>
        <w:t>Аннотация к рабочей программе по физической культуре 10-11 классы</w:t>
      </w:r>
    </w:p>
    <w:p w:rsidR="006921CE" w:rsidRDefault="00EE1314">
      <w:pPr>
        <w:pStyle w:val="a3"/>
        <w:ind w:right="107"/>
      </w:pPr>
      <w:proofErr w:type="gramStart"/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культуре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</w:t>
      </w:r>
      <w:r w:rsidR="00D00331">
        <w:t xml:space="preserve"> ФОП СОО,</w:t>
      </w:r>
      <w:r>
        <w:t xml:space="preserve">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</w:t>
      </w:r>
      <w:r>
        <w:rPr>
          <w:spacing w:val="-2"/>
        </w:rPr>
        <w:t xml:space="preserve"> </w:t>
      </w:r>
      <w:r>
        <w:t>воспитания.</w:t>
      </w:r>
      <w:proofErr w:type="gramEnd"/>
    </w:p>
    <w:p w:rsidR="006921CE" w:rsidRDefault="00EE1314">
      <w:pPr>
        <w:pStyle w:val="a3"/>
        <w:ind w:right="110"/>
      </w:pPr>
      <w:r>
        <w:t xml:space="preserve">Рабочая программа по дисциплине «Физическая культура» для 10—11 классов общеобразовательных организаций представляет собой методически </w:t>
      </w:r>
      <w:proofErr w:type="gramStart"/>
      <w:r>
        <w:t>оформленную</w:t>
      </w:r>
      <w:proofErr w:type="gramEnd"/>
    </w:p>
    <w:p w:rsidR="006921CE" w:rsidRDefault="006921CE">
      <w:pPr>
        <w:sectPr w:rsidR="006921CE">
          <w:pgSz w:w="11910" w:h="16840"/>
          <w:pgMar w:top="1040" w:right="740" w:bottom="280" w:left="1600" w:header="720" w:footer="720" w:gutter="0"/>
          <w:cols w:space="720"/>
        </w:sectPr>
      </w:pPr>
    </w:p>
    <w:p w:rsidR="006921CE" w:rsidRDefault="00EE1314">
      <w:pPr>
        <w:pStyle w:val="a3"/>
        <w:spacing w:before="66"/>
        <w:ind w:right="114" w:firstLine="0"/>
      </w:pPr>
      <w:r>
        <w:lastRenderedPageBreak/>
        <w:t>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содержание.</w:t>
      </w:r>
    </w:p>
    <w:p w:rsidR="006921CE" w:rsidRDefault="00EE1314">
      <w:pPr>
        <w:pStyle w:val="a3"/>
        <w:ind w:right="106"/>
      </w:pPr>
      <w:r>
        <w:t>Общий объём часов, отведённых на изучение учебной дисциплины «Физическая культура»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средней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школе,</w:t>
      </w:r>
      <w:r>
        <w:rPr>
          <w:spacing w:val="-9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 w:rsidR="00DA7F7E">
        <w:t>1</w:t>
      </w:r>
      <w:r w:rsidR="009F18F0">
        <w:t>36</w:t>
      </w:r>
      <w:r w:rsidR="00DA7F7E">
        <w:t xml:space="preserve"> </w:t>
      </w:r>
      <w:r>
        <w:rPr>
          <w:spacing w:val="-7"/>
        </w:rPr>
        <w:t xml:space="preserve"> </w:t>
      </w:r>
      <w:r>
        <w:t>час</w:t>
      </w:r>
      <w:r w:rsidR="00DA7F7E">
        <w:t>ов</w:t>
      </w:r>
      <w:r>
        <w:t>,</w:t>
      </w:r>
      <w:r>
        <w:rPr>
          <w:spacing w:val="-10"/>
        </w:rPr>
        <w:t xml:space="preserve"> </w:t>
      </w:r>
      <w:r>
        <w:t>10 класс –</w:t>
      </w:r>
      <w:r w:rsidR="00DA7F7E">
        <w:t xml:space="preserve">68 </w:t>
      </w:r>
      <w:r>
        <w:t>час</w:t>
      </w:r>
      <w:r w:rsidR="00DA7F7E">
        <w:t>ов</w:t>
      </w:r>
      <w:r>
        <w:t xml:space="preserve"> (</w:t>
      </w:r>
      <w:r w:rsidR="00DA7F7E">
        <w:t xml:space="preserve">2 </w:t>
      </w:r>
      <w:r>
        <w:t>часа в неделю); 11 класс –</w:t>
      </w:r>
      <w:r w:rsidR="009F18F0">
        <w:t xml:space="preserve">68 </w:t>
      </w:r>
      <w:r>
        <w:t>часов (</w:t>
      </w:r>
      <w:r w:rsidR="009F18F0">
        <w:t xml:space="preserve">2 </w:t>
      </w:r>
      <w:r>
        <w:t>часа в</w:t>
      </w:r>
      <w:r>
        <w:rPr>
          <w:spacing w:val="-9"/>
        </w:rPr>
        <w:t xml:space="preserve"> </w:t>
      </w:r>
      <w:r>
        <w:t>неделю)</w:t>
      </w:r>
    </w:p>
    <w:p w:rsidR="009F18F0" w:rsidRDefault="009F18F0">
      <w:pPr>
        <w:pStyle w:val="a3"/>
        <w:ind w:right="106"/>
      </w:pPr>
    </w:p>
    <w:p w:rsidR="009F18F0" w:rsidRDefault="009F18F0">
      <w:pPr>
        <w:pStyle w:val="a3"/>
        <w:ind w:right="106"/>
        <w:rPr>
          <w:b/>
        </w:rPr>
      </w:pPr>
      <w:r>
        <w:t xml:space="preserve">                                 </w:t>
      </w:r>
    </w:p>
    <w:p w:rsidR="009E6AAD" w:rsidRDefault="009E6AAD" w:rsidP="009E6AA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к рабочей программе </w:t>
      </w:r>
      <w:r>
        <w:rPr>
          <w:b/>
          <w:sz w:val="24"/>
          <w:szCs w:val="24"/>
        </w:rPr>
        <w:br/>
        <w:t>по учебному курсу «</w:t>
      </w:r>
      <w:proofErr w:type="gramStart"/>
      <w:r>
        <w:rPr>
          <w:b/>
          <w:sz w:val="24"/>
          <w:szCs w:val="24"/>
        </w:rPr>
        <w:t>Индивидуальный проект</w:t>
      </w:r>
      <w:proofErr w:type="gramEnd"/>
      <w:r>
        <w:rPr>
          <w:b/>
          <w:sz w:val="24"/>
          <w:szCs w:val="24"/>
        </w:rPr>
        <w:t xml:space="preserve"> 10-11 класс»</w:t>
      </w:r>
    </w:p>
    <w:p w:rsidR="009E6AAD" w:rsidRDefault="009E6AAD" w:rsidP="009E6AA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Программа составлена на основе ФГОС ООО, примерной программы развития универсальных учебных действий при получении среднего общего образования, включающая формирование компетенций обучающихся в области учебно-исследовательской и проектной деятельности.</w:t>
      </w:r>
    </w:p>
    <w:p w:rsidR="009E6AAD" w:rsidRDefault="009E6AAD" w:rsidP="009E6AAD">
      <w:pPr>
        <w:spacing w:line="276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Цель программы:</w:t>
      </w:r>
      <w:r>
        <w:rPr>
          <w:sz w:val="24"/>
          <w:szCs w:val="24"/>
        </w:rPr>
        <w:t xml:space="preserve"> дальнейшее становление и формирование личности обучающегося, развитие интереса к познанию и творческих способностей, формирование навыков самостоятельной учебной деятельности на основе индивидуализации и профессиональной ориентации содержания учебного предмета «Индивидуальный учебный проект»,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9E6AAD" w:rsidRDefault="009E6AAD" w:rsidP="009E6AAD">
      <w:pPr>
        <w:spacing w:line="276" w:lineRule="aut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Задачи программы:</w:t>
      </w:r>
    </w:p>
    <w:p w:rsidR="009E6AAD" w:rsidRDefault="009E6AAD" w:rsidP="009E6AA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обеспечение возможности самостоятельной постановки целей и задач в предметном обучении, проектной и учебно-исследовательской деятельности обучающихся;</w:t>
      </w:r>
    </w:p>
    <w:p w:rsidR="009E6AAD" w:rsidRDefault="009E6AAD" w:rsidP="009E6AA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обеспечение возможности самостоятельного выбора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темпа, режимов и форм освоения предметного материала;</w:t>
      </w:r>
    </w:p>
    <w:p w:rsidR="009E6AAD" w:rsidRDefault="009E6AAD" w:rsidP="009E6AAD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– обеспечение возможности конвертировать все образовательные достижения обучающихся, полученные вне рамок образовательной организации, в результаты в форматах, принятых в данной образовательной организации (оценки, портфолио и т. п.);</w:t>
      </w:r>
      <w:proofErr w:type="gramEnd"/>
    </w:p>
    <w:p w:rsidR="009E6AAD" w:rsidRDefault="009E6AAD" w:rsidP="009E6AA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обеспечение наличия образовательных событий, в рамках которых решаются задачи, носящие </w:t>
      </w:r>
      <w:proofErr w:type="spellStart"/>
      <w:r>
        <w:rPr>
          <w:sz w:val="24"/>
          <w:szCs w:val="24"/>
        </w:rPr>
        <w:t>полидисциплинарный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метапредметный</w:t>
      </w:r>
      <w:proofErr w:type="spellEnd"/>
      <w:r>
        <w:rPr>
          <w:sz w:val="24"/>
          <w:szCs w:val="24"/>
        </w:rPr>
        <w:t xml:space="preserve"> характер;</w:t>
      </w:r>
    </w:p>
    <w:p w:rsidR="009E6AAD" w:rsidRDefault="009E6AAD" w:rsidP="009E6AA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обеспечение наличия в образовательной деятельности образовательных событий, в рамках которых решаются задачи, требующие от обучающихся самостоятельного выбора партнеров для коммуникации, форм и методов ведения коммуникации;</w:t>
      </w:r>
    </w:p>
    <w:p w:rsidR="009E6AAD" w:rsidRDefault="009E6AAD" w:rsidP="009E6AA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обеспечение наличия в образовательной деятельности событий, требующих от обучающихся предъявления продуктов своей деятельности.</w:t>
      </w:r>
    </w:p>
    <w:p w:rsidR="009E6AAD" w:rsidRDefault="009E6AAD" w:rsidP="009E6AA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Программа «</w:t>
      </w:r>
      <w:proofErr w:type="gramStart"/>
      <w:r>
        <w:rPr>
          <w:sz w:val="24"/>
          <w:szCs w:val="24"/>
        </w:rPr>
        <w:t>Индивидуальный проект</w:t>
      </w:r>
      <w:proofErr w:type="gramEnd"/>
      <w:r>
        <w:rPr>
          <w:sz w:val="24"/>
          <w:szCs w:val="24"/>
        </w:rPr>
        <w:t>» реализуется в парадигме системно-</w:t>
      </w:r>
      <w:proofErr w:type="spellStart"/>
      <w:r>
        <w:rPr>
          <w:sz w:val="24"/>
          <w:szCs w:val="24"/>
        </w:rPr>
        <w:t>деятельностного</w:t>
      </w:r>
      <w:proofErr w:type="spellEnd"/>
      <w:r>
        <w:rPr>
          <w:sz w:val="24"/>
          <w:szCs w:val="24"/>
        </w:rPr>
        <w:t xml:space="preserve"> подхода образовательного процесса как отражение требований ФГОС, является неотъемлемой частью образовательного процесса и организуется в проектно-исследовательском направлении.</w:t>
      </w:r>
    </w:p>
    <w:p w:rsidR="009E6AAD" w:rsidRDefault="009E6AAD" w:rsidP="009E6AA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ориентирована на формирование личностных,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и предметных результатов.</w:t>
      </w:r>
    </w:p>
    <w:p w:rsidR="009E6AAD" w:rsidRDefault="009E6AAD" w:rsidP="009E6AAD">
      <w:pPr>
        <w:spacing w:line="276" w:lineRule="aut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Программа направлена </w:t>
      </w:r>
      <w:proofErr w:type="gramStart"/>
      <w:r>
        <w:rPr>
          <w:b/>
          <w:i/>
          <w:sz w:val="24"/>
          <w:szCs w:val="24"/>
          <w:u w:val="single"/>
        </w:rPr>
        <w:t>на</w:t>
      </w:r>
      <w:proofErr w:type="gramEnd"/>
      <w:r>
        <w:rPr>
          <w:b/>
          <w:i/>
          <w:sz w:val="24"/>
          <w:szCs w:val="24"/>
          <w:u w:val="single"/>
        </w:rPr>
        <w:t>:</w:t>
      </w:r>
    </w:p>
    <w:p w:rsidR="009E6AAD" w:rsidRDefault="009E6AAD" w:rsidP="009E6AA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–повышение эффективности освоения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основной образовательной программы, а также усвоение знаний и учебных действий;</w:t>
      </w:r>
    </w:p>
    <w:p w:rsidR="009E6AAD" w:rsidRDefault="009E6AAD" w:rsidP="009E6AA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9E6AAD" w:rsidRDefault="009E6AAD" w:rsidP="009E6AA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–формирование навыков разработки, реализации и общественной презентации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результатов исследования, индивидуального проекта, направленного на решение научной, личностно и (или) социально значимой проблемы.</w:t>
      </w:r>
    </w:p>
    <w:p w:rsidR="009E6AAD" w:rsidRDefault="009E6AAD" w:rsidP="009E6AAD">
      <w:pPr>
        <w:spacing w:line="276" w:lineRule="aut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Программа обеспечивает:</w:t>
      </w:r>
    </w:p>
    <w:p w:rsidR="009E6AAD" w:rsidRDefault="009E6AAD" w:rsidP="009E6AA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–развитие у обучающихся способности к самопознанию, саморазвитию и самоопределению; формирование личностных ценностно-смысловых ориентиров и установок, системы значимых социальных и межличностных отношений;</w:t>
      </w:r>
    </w:p>
    <w:p w:rsidR="009E6AAD" w:rsidRDefault="009E6AAD" w:rsidP="009E6AA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:rsidR="009E6AAD" w:rsidRDefault="009E6AAD" w:rsidP="009E6AA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–решение задач общекультурного, личностного и познавательного развития обучающихся;</w:t>
      </w:r>
    </w:p>
    <w:p w:rsidR="009E6AAD" w:rsidRDefault="009E6AAD" w:rsidP="009E6AA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–повышение эффективности усвоения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знаний и учебных действий,</w:t>
      </w:r>
    </w:p>
    <w:p w:rsidR="009E6AAD" w:rsidRDefault="009E6AAD" w:rsidP="009E6AA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научного типа мышления, компетентностей в предметных областях, учебно-исследовательской, проектной, социальной деятельности;</w:t>
      </w:r>
    </w:p>
    <w:p w:rsidR="009E6AAD" w:rsidRDefault="009E6AAD" w:rsidP="009E6AA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–создание условий для интеграции урочных и внеурочных форм учебно-исследовательской и проектной деятельности обучающихся, а также их самостоятельной работы по подготовке и защите </w:t>
      </w:r>
      <w:proofErr w:type="gramStart"/>
      <w:r>
        <w:rPr>
          <w:sz w:val="24"/>
          <w:szCs w:val="24"/>
        </w:rPr>
        <w:t>индивидуальных проектов</w:t>
      </w:r>
      <w:proofErr w:type="gramEnd"/>
      <w:r>
        <w:rPr>
          <w:sz w:val="24"/>
          <w:szCs w:val="24"/>
        </w:rPr>
        <w:t>;</w:t>
      </w:r>
    </w:p>
    <w:p w:rsidR="009E6AAD" w:rsidRDefault="009E6AAD" w:rsidP="009E6AA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–формирование навыков участия в различных формах организации учебно-исследовательской и проектной деятельности (творческих конкурсах, научных обществах, научно-практических конференциях, олимпиадах, национальных образовательных программах и др.), возможность получения практико-ориентированного результата;</w:t>
      </w:r>
    </w:p>
    <w:p w:rsidR="009E6AAD" w:rsidRDefault="009E6AAD" w:rsidP="009E6AA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–практическую направленность проводимых исследований и </w:t>
      </w:r>
      <w:proofErr w:type="gramStart"/>
      <w:r>
        <w:rPr>
          <w:sz w:val="24"/>
          <w:szCs w:val="24"/>
        </w:rPr>
        <w:t>индивидуальных проектов</w:t>
      </w:r>
      <w:proofErr w:type="gramEnd"/>
      <w:r>
        <w:rPr>
          <w:sz w:val="24"/>
          <w:szCs w:val="24"/>
        </w:rPr>
        <w:t>;</w:t>
      </w:r>
    </w:p>
    <w:p w:rsidR="009E6AAD" w:rsidRDefault="009E6AAD" w:rsidP="009E6AA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–возможность практического использования приобретенных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коммуникативных навыков, навыков целеполагания, планирования и самоконтроля;</w:t>
      </w:r>
    </w:p>
    <w:p w:rsidR="009E6AAD" w:rsidRDefault="009E6AAD" w:rsidP="009E6AA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–подготовку к осознанному выбору дальнейшего образования и профессиональной деятельности.</w:t>
      </w:r>
    </w:p>
    <w:p w:rsidR="009E6AAD" w:rsidRDefault="009E6AAD" w:rsidP="009E6AAD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b/>
          <w:i/>
          <w:sz w:val="24"/>
          <w:szCs w:val="24"/>
          <w:u w:val="single"/>
        </w:rPr>
        <w:t>Цель программы</w:t>
      </w:r>
      <w:r>
        <w:rPr>
          <w:sz w:val="24"/>
          <w:szCs w:val="24"/>
        </w:rPr>
        <w:t xml:space="preserve"> — обеспечить организационно-методические условия для реализации системно-</w:t>
      </w:r>
      <w:proofErr w:type="spellStart"/>
      <w:r>
        <w:rPr>
          <w:sz w:val="24"/>
          <w:szCs w:val="24"/>
        </w:rPr>
        <w:t>деятельностного</w:t>
      </w:r>
      <w:proofErr w:type="spellEnd"/>
      <w:r>
        <w:rPr>
          <w:sz w:val="24"/>
          <w:szCs w:val="24"/>
        </w:rPr>
        <w:t xml:space="preserve"> подхода таким образом,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организации, в том числе в профессиональных и социальных пробах.</w:t>
      </w:r>
      <w:proofErr w:type="gramEnd"/>
    </w:p>
    <w:p w:rsidR="009E6AAD" w:rsidRDefault="009E6AAD" w:rsidP="009E6AA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указанной целью определяются следующие задачи:</w:t>
      </w:r>
    </w:p>
    <w:p w:rsidR="009E6AAD" w:rsidRDefault="009E6AAD" w:rsidP="009E6AA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–организацию взаимодействия педагогов, обучающихся и, в случае необходимости, их родителей по совершенствованию навыков проектной и исследовательской деятельности, сформированных на предыдущих этапах обучения, таким образом, чтобы стало возможным максимально широкое и разнообразное применение универсальных учебных действий в новых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обучающихся ситуациях;</w:t>
      </w:r>
    </w:p>
    <w:p w:rsidR="009E6AAD" w:rsidRDefault="009E6AAD" w:rsidP="009E6AA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–обеспечение взаимосвязи способов организации урочной и внеурочной деятельности обучающихся по совершенствованию владения УУД, в том числе на материале содержания учебных предметов;</w:t>
      </w:r>
    </w:p>
    <w:p w:rsidR="009E6AAD" w:rsidRDefault="009E6AAD" w:rsidP="009E6AA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–включение развивающих задач, способствующих совершенствованию универсальных учебных действий, как в урочную, так и во внеурочную деятельность обучающихся;</w:t>
      </w:r>
    </w:p>
    <w:p w:rsidR="009E6AAD" w:rsidRDefault="009E6AAD" w:rsidP="009E6AA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–обеспечение преемственности программы развития универсальных учебных действий при переходе от основного общего к среднему общему образованию.</w:t>
      </w:r>
    </w:p>
    <w:p w:rsidR="009E6AAD" w:rsidRDefault="009E6AAD" w:rsidP="009E6AA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ориентирована на формирование личностных,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и предметных результатов.</w:t>
      </w:r>
    </w:p>
    <w:p w:rsidR="009E6AAD" w:rsidRDefault="009E6AAD" w:rsidP="009E6AAD">
      <w:pPr>
        <w:spacing w:line="276" w:lineRule="aut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Описание места учебного курса в учебном плане</w:t>
      </w:r>
    </w:p>
    <w:p w:rsidR="009E6AAD" w:rsidRDefault="009E6AAD" w:rsidP="009E6AA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рассчитана (в соответствии с учебным планом, календарным учебным графиком) на 68 часов 1 час в неделю 10-11 классах.</w:t>
      </w:r>
    </w:p>
    <w:p w:rsidR="009E6AAD" w:rsidRDefault="009E6AAD" w:rsidP="009E6AAD">
      <w:pPr>
        <w:spacing w:line="276" w:lineRule="auto"/>
        <w:jc w:val="both"/>
        <w:rPr>
          <w:sz w:val="24"/>
          <w:szCs w:val="24"/>
        </w:rPr>
      </w:pPr>
    </w:p>
    <w:p w:rsidR="009E6AAD" w:rsidRPr="009F18F0" w:rsidRDefault="009E6AAD">
      <w:pPr>
        <w:pStyle w:val="a3"/>
        <w:ind w:right="106"/>
        <w:rPr>
          <w:b/>
        </w:rPr>
      </w:pPr>
    </w:p>
    <w:sectPr w:rsidR="009E6AAD" w:rsidRPr="009F18F0" w:rsidSect="006921CE">
      <w:pgSz w:w="11910" w:h="16840"/>
      <w:pgMar w:top="104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CE"/>
    <w:rsid w:val="000713B3"/>
    <w:rsid w:val="000F50AE"/>
    <w:rsid w:val="00150E79"/>
    <w:rsid w:val="00280E48"/>
    <w:rsid w:val="002830E5"/>
    <w:rsid w:val="002A0C8D"/>
    <w:rsid w:val="00311E66"/>
    <w:rsid w:val="0037216E"/>
    <w:rsid w:val="004263B5"/>
    <w:rsid w:val="00467B6D"/>
    <w:rsid w:val="00575317"/>
    <w:rsid w:val="005E4411"/>
    <w:rsid w:val="005F7658"/>
    <w:rsid w:val="006921CE"/>
    <w:rsid w:val="006C2920"/>
    <w:rsid w:val="006F0BB2"/>
    <w:rsid w:val="00756C67"/>
    <w:rsid w:val="009E6AAD"/>
    <w:rsid w:val="009F18F0"/>
    <w:rsid w:val="00AA224B"/>
    <w:rsid w:val="00AB0B87"/>
    <w:rsid w:val="00B6153A"/>
    <w:rsid w:val="00BC3217"/>
    <w:rsid w:val="00CC4BF1"/>
    <w:rsid w:val="00D00331"/>
    <w:rsid w:val="00DA7F7E"/>
    <w:rsid w:val="00E34924"/>
    <w:rsid w:val="00EE1314"/>
    <w:rsid w:val="00EF5136"/>
    <w:rsid w:val="00F0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21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21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21CE"/>
    <w:pPr>
      <w:ind w:left="102" w:firstLine="70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921CE"/>
    <w:pPr>
      <w:spacing w:line="274" w:lineRule="exact"/>
      <w:ind w:left="2269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921CE"/>
  </w:style>
  <w:style w:type="paragraph" w:customStyle="1" w:styleId="TableParagraph">
    <w:name w:val="Table Paragraph"/>
    <w:basedOn w:val="a"/>
    <w:uiPriority w:val="1"/>
    <w:qFormat/>
    <w:rsid w:val="006921CE"/>
  </w:style>
  <w:style w:type="paragraph" w:styleId="2">
    <w:name w:val="Body Text Indent 2"/>
    <w:basedOn w:val="a"/>
    <w:link w:val="20"/>
    <w:uiPriority w:val="99"/>
    <w:semiHidden/>
    <w:unhideWhenUsed/>
    <w:rsid w:val="00B615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153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21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21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21CE"/>
    <w:pPr>
      <w:ind w:left="102" w:firstLine="70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921CE"/>
    <w:pPr>
      <w:spacing w:line="274" w:lineRule="exact"/>
      <w:ind w:left="2269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921CE"/>
  </w:style>
  <w:style w:type="paragraph" w:customStyle="1" w:styleId="TableParagraph">
    <w:name w:val="Table Paragraph"/>
    <w:basedOn w:val="a"/>
    <w:uiPriority w:val="1"/>
    <w:qFormat/>
    <w:rsid w:val="006921CE"/>
  </w:style>
  <w:style w:type="paragraph" w:styleId="2">
    <w:name w:val="Body Text Indent 2"/>
    <w:basedOn w:val="a"/>
    <w:link w:val="20"/>
    <w:uiPriority w:val="99"/>
    <w:semiHidden/>
    <w:unhideWhenUsed/>
    <w:rsid w:val="00B615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153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6070</Words>
  <Characters>34604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4</cp:revision>
  <cp:lastPrinted>2023-11-10T12:42:00Z</cp:lastPrinted>
  <dcterms:created xsi:type="dcterms:W3CDTF">2024-09-23T13:39:00Z</dcterms:created>
  <dcterms:modified xsi:type="dcterms:W3CDTF">2024-09-23T14:24:00Z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2023-11-10T00:00:00Z</vt:filetime>
  </property>
</Properties>
</file>